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黑体" w:eastAsia="黑体"/>
          <w:kern w:val="10"/>
          <w:sz w:val="44"/>
          <w:szCs w:val="44"/>
        </w:rPr>
      </w:pPr>
      <w:r>
        <w:rPr>
          <w:rFonts w:hint="eastAsia" w:ascii="黑体" w:hAnsi="黑体" w:eastAsia="黑体"/>
          <w:kern w:val="10"/>
          <w:sz w:val="44"/>
          <w:szCs w:val="44"/>
        </w:rPr>
        <w:t>江苏省连云港中医药高等职业技术学校</w:t>
      </w:r>
      <w:r>
        <w:rPr>
          <w:rFonts w:ascii="黑体" w:hAnsi="黑体" w:eastAsia="黑体"/>
          <w:kern w:val="10"/>
          <w:sz w:val="44"/>
          <w:szCs w:val="44"/>
        </w:rPr>
        <w:br w:type="textWrapping"/>
      </w:r>
      <w:r>
        <w:rPr>
          <w:rFonts w:hint="eastAsia" w:ascii="黑体" w:hAnsi="黑体" w:eastAsia="黑体"/>
          <w:kern w:val="10"/>
          <w:sz w:val="44"/>
          <w:szCs w:val="44"/>
        </w:rPr>
        <w:t>青年后备干部自荐报名表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80"/>
        <w:gridCol w:w="1132"/>
        <w:gridCol w:w="1135"/>
        <w:gridCol w:w="395"/>
        <w:gridCol w:w="1022"/>
        <w:gridCol w:w="1394"/>
        <w:gridCol w:w="407"/>
        <w:gridCol w:w="86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2寸近期彩色免冠照片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 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务时间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任现职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术职务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获现专技职务时间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学历学位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及取得时间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个人自荐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岗位（勾选）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系部业务教学、管理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以上皆可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自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由</w:t>
            </w:r>
          </w:p>
        </w:tc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填报人（本人签名）：</w:t>
            </w:r>
          </w:p>
          <w:p>
            <w:pPr>
              <w:spacing w:line="500" w:lineRule="exact"/>
              <w:ind w:firstLine="5600" w:firstLineChars="2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组织人事处资格审核意见</w:t>
            </w:r>
          </w:p>
        </w:tc>
        <w:tc>
          <w:tcPr>
            <w:tcW w:w="91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经审核，该同志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符合青年后备干部所需的基本条件与资格。</w:t>
            </w:r>
          </w:p>
          <w:p>
            <w:pPr>
              <w:spacing w:line="500" w:lineRule="exact"/>
              <w:ind w:firstLine="50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0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0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firstLine="504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BlODljMjk1ZTMzY2EyNTEwOTQ0Yzg5NGM5YjEifQ=="/>
  </w:docVars>
  <w:rsids>
    <w:rsidRoot w:val="00000000"/>
    <w:rsid w:val="0C7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2023-02-21T06:07:36Z</dcterms:created>
  <dc:creator>Administrator</dc:creator>
  <cp:lastModifiedBy>荒</cp:lastModifiedBy>
  <dcterms:modified xsi:type="dcterms:W3CDTF">2023-02-21T06:07:55Z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E1B138A4276F41C3B4AFBEE901521A7A</vt:lpwstr>
  </property>
</Properties>
</file>