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0F19" w:rsidRDefault="006C0F19">
      <w:pPr>
        <w:spacing w:before="100" w:beforeAutospacing="1" w:after="100" w:afterAutospacing="1"/>
        <w:jc w:val="center"/>
        <w:rPr>
          <w:rFonts w:ascii="黑体" w:eastAsia="黑体"/>
          <w:b/>
          <w:sz w:val="32"/>
          <w:szCs w:val="32"/>
        </w:rPr>
      </w:pPr>
    </w:p>
    <w:p w:rsidR="006C0F19" w:rsidRDefault="006C0F19">
      <w:pPr>
        <w:spacing w:before="100" w:beforeAutospacing="1" w:after="100" w:afterAutospacing="1"/>
        <w:jc w:val="center"/>
        <w:rPr>
          <w:rFonts w:ascii="黑体" w:eastAsia="黑体"/>
          <w:b/>
          <w:sz w:val="32"/>
          <w:szCs w:val="32"/>
        </w:rPr>
      </w:pPr>
    </w:p>
    <w:p w:rsidR="006C0F19" w:rsidRDefault="006C0F19">
      <w:pPr>
        <w:spacing w:before="100" w:beforeAutospacing="1" w:after="100" w:afterAutospacing="1"/>
        <w:jc w:val="center"/>
        <w:rPr>
          <w:rFonts w:ascii="黑体" w:eastAsia="黑体"/>
          <w:b/>
          <w:sz w:val="32"/>
          <w:szCs w:val="32"/>
        </w:rPr>
      </w:pPr>
    </w:p>
    <w:p w:rsidR="006C0F19" w:rsidRDefault="006C0F19">
      <w:pPr>
        <w:spacing w:before="100" w:beforeAutospacing="1" w:after="100" w:afterAutospacing="1"/>
        <w:jc w:val="center"/>
        <w:rPr>
          <w:rFonts w:ascii="黑体" w:eastAsia="黑体"/>
          <w:b/>
          <w:sz w:val="32"/>
          <w:szCs w:val="32"/>
        </w:rPr>
      </w:pPr>
    </w:p>
    <w:p w:rsidR="006C0F19" w:rsidRDefault="006C0F19">
      <w:pPr>
        <w:spacing w:before="100" w:beforeAutospacing="1" w:after="100" w:afterAutospacing="1"/>
        <w:jc w:val="center"/>
        <w:rPr>
          <w:rFonts w:ascii="黑体" w:eastAsia="黑体"/>
          <w:b/>
          <w:sz w:val="32"/>
          <w:szCs w:val="32"/>
        </w:rPr>
      </w:pPr>
    </w:p>
    <w:p w:rsidR="006C0F19" w:rsidRDefault="006C0F19">
      <w:pPr>
        <w:spacing w:before="100" w:beforeAutospacing="1" w:after="100" w:afterAutospacing="1"/>
        <w:jc w:val="center"/>
        <w:rPr>
          <w:rFonts w:ascii="黑体" w:eastAsia="黑体"/>
          <w:b/>
          <w:sz w:val="32"/>
          <w:szCs w:val="32"/>
        </w:rPr>
      </w:pPr>
    </w:p>
    <w:p w:rsidR="006C0F19" w:rsidRDefault="00AB2A14">
      <w:pPr>
        <w:spacing w:before="100" w:beforeAutospacing="1" w:after="100" w:afterAutospacing="1"/>
        <w:jc w:val="center"/>
        <w:rPr>
          <w:rFonts w:ascii="黑体" w:eastAsia="黑体"/>
          <w:b/>
          <w:sz w:val="32"/>
          <w:szCs w:val="32"/>
        </w:rPr>
      </w:pPr>
      <w:r>
        <w:rPr>
          <w:rFonts w:ascii="黑体" w:eastAsia="黑体" w:hint="eastAsia"/>
          <w:b/>
          <w:sz w:val="32"/>
          <w:szCs w:val="32"/>
        </w:rPr>
        <w:t>高职中医康复技术专业实习大纲</w:t>
      </w:r>
    </w:p>
    <w:p w:rsidR="006C0F19" w:rsidRDefault="006C0F19">
      <w:pPr>
        <w:spacing w:before="100" w:beforeAutospacing="1" w:after="100" w:afterAutospacing="1"/>
        <w:rPr>
          <w:rFonts w:ascii="黑体" w:eastAsia="黑体"/>
          <w:sz w:val="28"/>
          <w:szCs w:val="28"/>
        </w:rPr>
      </w:pPr>
    </w:p>
    <w:p w:rsidR="006C0F19" w:rsidRDefault="006C0F19">
      <w:pPr>
        <w:jc w:val="center"/>
        <w:rPr>
          <w:rFonts w:ascii="仿宋_GB2312" w:eastAsia="仿宋_GB2312"/>
          <w:b/>
          <w:sz w:val="28"/>
          <w:szCs w:val="28"/>
        </w:rPr>
      </w:pPr>
    </w:p>
    <w:p w:rsidR="006C0F19" w:rsidRDefault="006C0F19">
      <w:pPr>
        <w:jc w:val="center"/>
        <w:rPr>
          <w:rFonts w:ascii="仿宋_GB2312" w:eastAsia="仿宋_GB2312"/>
          <w:b/>
          <w:sz w:val="28"/>
          <w:szCs w:val="28"/>
        </w:rPr>
      </w:pPr>
    </w:p>
    <w:p w:rsidR="006C0F19" w:rsidRDefault="006C0F19">
      <w:pPr>
        <w:jc w:val="center"/>
        <w:rPr>
          <w:rFonts w:ascii="仿宋_GB2312" w:eastAsia="仿宋_GB2312"/>
          <w:b/>
          <w:sz w:val="28"/>
          <w:szCs w:val="28"/>
        </w:rPr>
      </w:pPr>
    </w:p>
    <w:p w:rsidR="006C0F19" w:rsidRDefault="006C0F19">
      <w:pPr>
        <w:jc w:val="center"/>
        <w:rPr>
          <w:rFonts w:ascii="仿宋_GB2312" w:eastAsia="仿宋_GB2312"/>
          <w:b/>
          <w:sz w:val="28"/>
          <w:szCs w:val="28"/>
        </w:rPr>
      </w:pPr>
    </w:p>
    <w:p w:rsidR="006C0F19" w:rsidRDefault="006C0F19">
      <w:pPr>
        <w:jc w:val="center"/>
        <w:rPr>
          <w:rFonts w:ascii="仿宋_GB2312" w:eastAsia="仿宋_GB2312"/>
          <w:b/>
          <w:sz w:val="28"/>
          <w:szCs w:val="28"/>
        </w:rPr>
      </w:pPr>
    </w:p>
    <w:p w:rsidR="006C0F19" w:rsidRDefault="006C0F19">
      <w:pPr>
        <w:jc w:val="center"/>
        <w:rPr>
          <w:rFonts w:ascii="仿宋_GB2312" w:eastAsia="仿宋_GB2312"/>
          <w:b/>
          <w:sz w:val="28"/>
          <w:szCs w:val="28"/>
        </w:rPr>
      </w:pPr>
    </w:p>
    <w:p w:rsidR="006C0F19" w:rsidRDefault="006C0F19">
      <w:pPr>
        <w:jc w:val="center"/>
        <w:rPr>
          <w:rFonts w:ascii="仿宋_GB2312" w:eastAsia="仿宋_GB2312"/>
          <w:b/>
          <w:sz w:val="28"/>
          <w:szCs w:val="28"/>
        </w:rPr>
      </w:pPr>
    </w:p>
    <w:p w:rsidR="006C0F19" w:rsidRDefault="00AB2A14">
      <w:pPr>
        <w:jc w:val="center"/>
        <w:rPr>
          <w:rFonts w:ascii="仿宋_GB2312" w:eastAsia="仿宋_GB2312"/>
          <w:b/>
          <w:sz w:val="28"/>
          <w:szCs w:val="28"/>
        </w:rPr>
      </w:pPr>
      <w:r>
        <w:rPr>
          <w:rFonts w:ascii="仿宋_GB2312" w:eastAsia="仿宋_GB2312" w:hint="eastAsia"/>
          <w:b/>
          <w:sz w:val="28"/>
          <w:szCs w:val="28"/>
        </w:rPr>
        <w:t>江苏省连云港中医药高等职业技术学校教务处</w:t>
      </w:r>
    </w:p>
    <w:p w:rsidR="006C0F19" w:rsidRDefault="00AE10AE">
      <w:pPr>
        <w:jc w:val="center"/>
        <w:rPr>
          <w:rFonts w:ascii="仿宋_GB2312" w:eastAsia="仿宋_GB2312"/>
          <w:sz w:val="28"/>
          <w:szCs w:val="28"/>
        </w:rPr>
      </w:pPr>
      <w:r>
        <w:rPr>
          <w:rFonts w:ascii="仿宋_GB2312" w:eastAsia="仿宋_GB2312" w:hint="eastAsia"/>
          <w:sz w:val="28"/>
          <w:szCs w:val="28"/>
        </w:rPr>
        <w:t>二○二三年一</w:t>
      </w:r>
      <w:r w:rsidR="00AB2A14">
        <w:rPr>
          <w:rFonts w:ascii="仿宋_GB2312" w:eastAsia="仿宋_GB2312" w:hint="eastAsia"/>
          <w:sz w:val="28"/>
          <w:szCs w:val="28"/>
        </w:rPr>
        <w:t>月</w:t>
      </w:r>
    </w:p>
    <w:p w:rsidR="006C0F19" w:rsidRDefault="006C0F19">
      <w:pPr>
        <w:ind w:firstLineChars="100" w:firstLine="320"/>
        <w:jc w:val="center"/>
        <w:rPr>
          <w:sz w:val="32"/>
          <w:szCs w:val="32"/>
        </w:rPr>
      </w:pPr>
    </w:p>
    <w:p w:rsidR="006C0F19" w:rsidRDefault="006C0F19">
      <w:pPr>
        <w:jc w:val="center"/>
        <w:rPr>
          <w:sz w:val="24"/>
        </w:rPr>
      </w:pPr>
    </w:p>
    <w:p w:rsidR="00AE10AE" w:rsidRDefault="00AE10AE" w:rsidP="00AE10AE">
      <w:pPr>
        <w:jc w:val="center"/>
        <w:rPr>
          <w:rFonts w:eastAsia="黑体"/>
          <w:sz w:val="32"/>
          <w:szCs w:val="32"/>
        </w:rPr>
      </w:pPr>
      <w:r>
        <w:rPr>
          <w:rFonts w:eastAsia="黑体" w:hint="eastAsia"/>
          <w:sz w:val="32"/>
          <w:szCs w:val="32"/>
        </w:rPr>
        <w:lastRenderedPageBreak/>
        <w:t>江苏省连云港中医药高等职业技术学校</w:t>
      </w:r>
    </w:p>
    <w:p w:rsidR="00AE10AE" w:rsidRDefault="00AE10AE" w:rsidP="00AE10AE">
      <w:pPr>
        <w:jc w:val="center"/>
        <w:rPr>
          <w:rFonts w:eastAsia="黑体"/>
          <w:sz w:val="32"/>
          <w:szCs w:val="32"/>
        </w:rPr>
      </w:pPr>
      <w:r>
        <w:rPr>
          <w:rFonts w:eastAsia="黑体" w:hint="eastAsia"/>
          <w:sz w:val="32"/>
          <w:szCs w:val="32"/>
        </w:rPr>
        <w:t>高职中医康复技术专业临床综合实训及毕业实习计划</w:t>
      </w:r>
    </w:p>
    <w:p w:rsidR="00AE10AE" w:rsidRDefault="00AE10AE" w:rsidP="00DD3798">
      <w:pPr>
        <w:spacing w:line="360" w:lineRule="auto"/>
        <w:ind w:firstLine="420"/>
        <w:rPr>
          <w:rFonts w:ascii="宋体" w:hAnsi="宋体"/>
          <w:szCs w:val="21"/>
        </w:rPr>
      </w:pPr>
      <w:r>
        <w:rPr>
          <w:rFonts w:ascii="宋体" w:hAnsi="宋体" w:hint="eastAsia"/>
          <w:szCs w:val="21"/>
        </w:rPr>
        <w:t>我校2019级高职中医康复技术专业学生于2019年</w:t>
      </w:r>
      <w:r>
        <w:rPr>
          <w:rFonts w:ascii="宋体" w:hAnsi="宋体"/>
          <w:szCs w:val="21"/>
        </w:rPr>
        <w:t>9</w:t>
      </w:r>
      <w:r>
        <w:rPr>
          <w:rFonts w:ascii="宋体" w:hAnsi="宋体" w:hint="eastAsia"/>
          <w:szCs w:val="21"/>
        </w:rPr>
        <w:t>月入学，至</w:t>
      </w:r>
      <w:r>
        <w:rPr>
          <w:rFonts w:ascii="宋体" w:hAnsi="宋体"/>
          <w:szCs w:val="21"/>
        </w:rPr>
        <w:t>20</w:t>
      </w:r>
      <w:r>
        <w:rPr>
          <w:rFonts w:ascii="宋体" w:hAnsi="宋体" w:hint="eastAsia"/>
          <w:szCs w:val="21"/>
        </w:rPr>
        <w:t>23年1月止，已基本全部完成</w:t>
      </w:r>
      <w:r>
        <w:rPr>
          <w:rFonts w:ascii="宋体" w:hAnsi="宋体" w:cs="宋体" w:hint="eastAsia"/>
          <w:szCs w:val="21"/>
          <w:lang w:val="zh-CN"/>
        </w:rPr>
        <w:t>理论课程</w:t>
      </w:r>
      <w:r>
        <w:rPr>
          <w:rFonts w:ascii="宋体" w:hAnsi="宋体" w:hint="eastAsia"/>
          <w:szCs w:val="21"/>
        </w:rPr>
        <w:t>的学习，根据五年制高职康复治疗技术专业教学计划要求，自</w:t>
      </w:r>
      <w:r>
        <w:rPr>
          <w:rFonts w:ascii="宋体" w:hAnsi="宋体"/>
          <w:b/>
          <w:szCs w:val="21"/>
        </w:rPr>
        <w:t>20</w:t>
      </w:r>
      <w:r>
        <w:rPr>
          <w:rFonts w:ascii="宋体" w:hAnsi="宋体" w:hint="eastAsia"/>
          <w:b/>
          <w:szCs w:val="21"/>
        </w:rPr>
        <w:t>23年2月</w:t>
      </w:r>
      <w:r>
        <w:rPr>
          <w:rFonts w:ascii="宋体" w:hAnsi="宋体"/>
          <w:b/>
          <w:szCs w:val="21"/>
        </w:rPr>
        <w:t>2</w:t>
      </w:r>
      <w:r>
        <w:rPr>
          <w:rFonts w:ascii="宋体" w:hAnsi="宋体" w:hint="eastAsia"/>
          <w:b/>
          <w:szCs w:val="21"/>
        </w:rPr>
        <w:t>0日至</w:t>
      </w:r>
      <w:r>
        <w:rPr>
          <w:rFonts w:ascii="宋体" w:hAnsi="宋体"/>
          <w:b/>
          <w:szCs w:val="21"/>
        </w:rPr>
        <w:t>20</w:t>
      </w:r>
      <w:r>
        <w:rPr>
          <w:rFonts w:ascii="宋体" w:hAnsi="宋体" w:hint="eastAsia"/>
          <w:b/>
          <w:szCs w:val="21"/>
        </w:rPr>
        <w:t>24年5月18日（共65周）</w:t>
      </w:r>
      <w:r>
        <w:rPr>
          <w:rFonts w:ascii="宋体" w:hAnsi="宋体" w:hint="eastAsia"/>
          <w:szCs w:val="21"/>
        </w:rPr>
        <w:t>进行临床综合实训及毕业实习。</w:t>
      </w:r>
    </w:p>
    <w:p w:rsidR="00DD3798" w:rsidRPr="00DD3798" w:rsidRDefault="00DD3798" w:rsidP="00DD3798">
      <w:pPr>
        <w:pStyle w:val="a0"/>
        <w:ind w:firstLine="420"/>
      </w:pPr>
    </w:p>
    <w:p w:rsidR="006C0F19" w:rsidRDefault="00AB2A14">
      <w:pPr>
        <w:jc w:val="center"/>
        <w:rPr>
          <w:sz w:val="32"/>
          <w:szCs w:val="32"/>
        </w:rPr>
      </w:pPr>
      <w:r>
        <w:rPr>
          <w:rFonts w:hint="eastAsia"/>
          <w:sz w:val="32"/>
          <w:szCs w:val="32"/>
        </w:rPr>
        <w:t>一、实习目的和要求</w:t>
      </w:r>
    </w:p>
    <w:p w:rsidR="006C0F19" w:rsidRDefault="00AB2A14">
      <w:pPr>
        <w:spacing w:line="360" w:lineRule="auto"/>
        <w:ind w:firstLineChars="200" w:firstLine="420"/>
        <w:rPr>
          <w:szCs w:val="21"/>
        </w:rPr>
      </w:pPr>
      <w:r>
        <w:rPr>
          <w:rFonts w:hint="eastAsia"/>
          <w:szCs w:val="21"/>
        </w:rPr>
        <w:t>【实习目的】</w:t>
      </w:r>
    </w:p>
    <w:p w:rsidR="006C0F19" w:rsidRDefault="00AB2A14">
      <w:pPr>
        <w:spacing w:line="360" w:lineRule="auto"/>
        <w:ind w:firstLineChars="200" w:firstLine="420"/>
        <w:rPr>
          <w:szCs w:val="21"/>
        </w:rPr>
      </w:pPr>
      <w:r>
        <w:rPr>
          <w:rFonts w:hint="eastAsia"/>
          <w:szCs w:val="21"/>
        </w:rPr>
        <w:t>毕业实习是学校教育延续和深化的重要阶段，是教学计划中所规定的培养目标的最后阶段，要求通过实习使学生把所学的理论知识与临床实践相结合，能够熟练掌握中医传统康复与康复医学治疗技术专业的基本理论和技能，具有一定的分析和解决问题的能力，成为德、智、体、美、劳全面发展，并能独立从事中医传统康复与康复医学治疗技术和养生保健工作的应用型康复技术人才。为了搞好学生的毕业实习，现拟定实习计划供各实习单位参照执行。</w:t>
      </w:r>
    </w:p>
    <w:p w:rsidR="006C0F19" w:rsidRDefault="00AB2A14">
      <w:pPr>
        <w:spacing w:line="360" w:lineRule="auto"/>
        <w:ind w:firstLineChars="200" w:firstLine="420"/>
        <w:rPr>
          <w:szCs w:val="21"/>
        </w:rPr>
      </w:pPr>
      <w:r>
        <w:rPr>
          <w:rFonts w:hint="eastAsia"/>
          <w:szCs w:val="21"/>
        </w:rPr>
        <w:t>【实习要求】</w:t>
      </w:r>
    </w:p>
    <w:p w:rsidR="006C0F19" w:rsidRDefault="00AB2A14">
      <w:pPr>
        <w:spacing w:line="360" w:lineRule="auto"/>
        <w:ind w:firstLineChars="200" w:firstLine="420"/>
        <w:rPr>
          <w:szCs w:val="21"/>
        </w:rPr>
      </w:pPr>
      <w:r>
        <w:rPr>
          <w:rFonts w:hint="eastAsia"/>
          <w:szCs w:val="21"/>
        </w:rPr>
        <w:t>（一）政治思想方面</w:t>
      </w:r>
    </w:p>
    <w:p w:rsidR="006C0F19" w:rsidRDefault="00AB2A14">
      <w:pPr>
        <w:spacing w:line="360" w:lineRule="auto"/>
        <w:ind w:firstLineChars="200" w:firstLine="420"/>
        <w:rPr>
          <w:szCs w:val="21"/>
        </w:rPr>
      </w:pPr>
      <w:r>
        <w:rPr>
          <w:rFonts w:hint="eastAsia"/>
          <w:szCs w:val="21"/>
        </w:rPr>
        <w:t>1.</w:t>
      </w:r>
      <w:r>
        <w:rPr>
          <w:rFonts w:hint="eastAsia"/>
          <w:szCs w:val="21"/>
        </w:rPr>
        <w:t>要认真学习和贯彻党的教育路线、方针和政策，坚持四项基本原则，树立社会主义荣辱观，成为有道德、有文化、有纪律，德、智、体、美、劳全面发展的医务工作者。</w:t>
      </w:r>
    </w:p>
    <w:p w:rsidR="006C0F19" w:rsidRDefault="00AB2A14">
      <w:pPr>
        <w:spacing w:line="360" w:lineRule="auto"/>
        <w:ind w:firstLineChars="200" w:firstLine="420"/>
        <w:rPr>
          <w:szCs w:val="21"/>
        </w:rPr>
      </w:pPr>
      <w:r>
        <w:rPr>
          <w:rFonts w:hint="eastAsia"/>
          <w:szCs w:val="21"/>
        </w:rPr>
        <w:t>2.</w:t>
      </w:r>
      <w:r>
        <w:rPr>
          <w:rFonts w:hint="eastAsia"/>
          <w:szCs w:val="21"/>
        </w:rPr>
        <w:t>积极参加实习医院和社区卫生机构的各项政治活动，遵守医院规章制度。服从领导，听从上级医师及其他医护人员的指导，虚心求教，积极完成实习任务。</w:t>
      </w:r>
    </w:p>
    <w:p w:rsidR="006C0F19" w:rsidRDefault="00AB2A14">
      <w:pPr>
        <w:spacing w:line="360" w:lineRule="auto"/>
        <w:ind w:firstLineChars="200" w:firstLine="420"/>
        <w:rPr>
          <w:szCs w:val="21"/>
        </w:rPr>
      </w:pPr>
      <w:r>
        <w:rPr>
          <w:rFonts w:hint="eastAsia"/>
          <w:szCs w:val="21"/>
        </w:rPr>
        <w:t>3</w:t>
      </w:r>
      <w:r>
        <w:rPr>
          <w:szCs w:val="21"/>
        </w:rPr>
        <w:t>.</w:t>
      </w:r>
      <w:r>
        <w:rPr>
          <w:rFonts w:hint="eastAsia"/>
          <w:szCs w:val="21"/>
        </w:rPr>
        <w:t>树立优良的医德医风，对病人必须有高度的责任心和同情心，关心病人疾苦，实行救死扶伤的革命人道主义精神，全心全意为患者服务。</w:t>
      </w:r>
    </w:p>
    <w:p w:rsidR="006C0F19" w:rsidRDefault="00AB2A14">
      <w:pPr>
        <w:spacing w:line="360" w:lineRule="auto"/>
        <w:ind w:firstLineChars="200" w:firstLine="420"/>
        <w:rPr>
          <w:szCs w:val="21"/>
        </w:rPr>
      </w:pPr>
      <w:r>
        <w:rPr>
          <w:rFonts w:hint="eastAsia"/>
          <w:szCs w:val="21"/>
        </w:rPr>
        <w:t>4</w:t>
      </w:r>
      <w:r>
        <w:rPr>
          <w:szCs w:val="21"/>
        </w:rPr>
        <w:t>.</w:t>
      </w:r>
      <w:r>
        <w:rPr>
          <w:rFonts w:hint="eastAsia"/>
          <w:szCs w:val="21"/>
        </w:rPr>
        <w:t>党、团员应发挥先锋模范作用。实习组每月开一次实习组生活会，围绕工作作风、学习态度、师生和同学之间的关系，开展批评和自我批评，认真总结经验，发扬成绩、克服缺点，相互促进，相互帮助，共同提高。</w:t>
      </w:r>
    </w:p>
    <w:p w:rsidR="006C0F19" w:rsidRDefault="00AB2A14">
      <w:pPr>
        <w:spacing w:line="360" w:lineRule="auto"/>
        <w:ind w:firstLineChars="200" w:firstLine="420"/>
        <w:rPr>
          <w:szCs w:val="21"/>
        </w:rPr>
      </w:pPr>
      <w:r>
        <w:rPr>
          <w:rFonts w:hint="eastAsia"/>
          <w:szCs w:val="21"/>
        </w:rPr>
        <w:t>5</w:t>
      </w:r>
      <w:r>
        <w:rPr>
          <w:szCs w:val="21"/>
        </w:rPr>
        <w:t>.</w:t>
      </w:r>
      <w:r>
        <w:rPr>
          <w:rFonts w:hint="eastAsia"/>
          <w:szCs w:val="21"/>
        </w:rPr>
        <w:t>实习组组长，在医院院长、科教科、科主任的领导下，协助医院做好同学的政治思想工作及实习期间的其他组织工作，保证实习任务顺利完成。</w:t>
      </w:r>
    </w:p>
    <w:p w:rsidR="006C0F19" w:rsidRDefault="00AB2A14">
      <w:pPr>
        <w:spacing w:line="360" w:lineRule="auto"/>
        <w:ind w:firstLineChars="200" w:firstLine="420"/>
        <w:rPr>
          <w:szCs w:val="21"/>
        </w:rPr>
      </w:pPr>
      <w:r>
        <w:rPr>
          <w:rFonts w:hint="eastAsia"/>
          <w:szCs w:val="21"/>
        </w:rPr>
        <w:t>（二）业务方面</w:t>
      </w:r>
    </w:p>
    <w:p w:rsidR="006C0F19" w:rsidRDefault="00AB2A14">
      <w:pPr>
        <w:spacing w:line="360" w:lineRule="auto"/>
        <w:ind w:firstLineChars="200" w:firstLine="420"/>
        <w:rPr>
          <w:szCs w:val="21"/>
        </w:rPr>
      </w:pPr>
      <w:r>
        <w:rPr>
          <w:rFonts w:hint="eastAsia"/>
          <w:szCs w:val="21"/>
        </w:rPr>
        <w:t>1</w:t>
      </w:r>
      <w:r>
        <w:rPr>
          <w:szCs w:val="21"/>
        </w:rPr>
        <w:t>.</w:t>
      </w:r>
      <w:r>
        <w:rPr>
          <w:rFonts w:hint="eastAsia"/>
          <w:szCs w:val="21"/>
        </w:rPr>
        <w:t>掌握康复医学科功能评估和治疗记录及中医辨证书写的规范要求，熟练书写相关医疗文书。</w:t>
      </w:r>
    </w:p>
    <w:p w:rsidR="006C0F19" w:rsidRDefault="00AB2A14">
      <w:pPr>
        <w:spacing w:line="360" w:lineRule="auto"/>
        <w:ind w:firstLineChars="200" w:firstLine="420"/>
        <w:rPr>
          <w:szCs w:val="21"/>
        </w:rPr>
      </w:pPr>
      <w:r>
        <w:rPr>
          <w:rFonts w:hint="eastAsia"/>
          <w:szCs w:val="21"/>
        </w:rPr>
        <w:lastRenderedPageBreak/>
        <w:t>2</w:t>
      </w:r>
      <w:r>
        <w:rPr>
          <w:szCs w:val="21"/>
        </w:rPr>
        <w:t>.</w:t>
      </w:r>
      <w:r>
        <w:rPr>
          <w:rFonts w:hint="eastAsia"/>
          <w:szCs w:val="21"/>
        </w:rPr>
        <w:t>熟练掌握常见穴位定位与主治；能辨证取穴；熟练掌握中医传统康复的针灸、推拿（成人和小儿推拿）、艾灸、拔罐、刮痧、中药熏蒸（洗）等的基本理论和基本操作技能。</w:t>
      </w:r>
    </w:p>
    <w:p w:rsidR="006C0F19" w:rsidRDefault="00AB2A14">
      <w:pPr>
        <w:spacing w:line="360" w:lineRule="auto"/>
        <w:ind w:firstLineChars="200" w:firstLine="420"/>
        <w:rPr>
          <w:szCs w:val="21"/>
        </w:rPr>
      </w:pPr>
      <w:r>
        <w:rPr>
          <w:rFonts w:hint="eastAsia"/>
          <w:szCs w:val="21"/>
        </w:rPr>
        <w:t>3</w:t>
      </w:r>
      <w:r>
        <w:rPr>
          <w:szCs w:val="21"/>
        </w:rPr>
        <w:t>.</w:t>
      </w:r>
      <w:r>
        <w:rPr>
          <w:rFonts w:hint="eastAsia"/>
          <w:szCs w:val="21"/>
        </w:rPr>
        <w:t>掌握肌力、肌张力、</w:t>
      </w:r>
      <w:r>
        <w:rPr>
          <w:rFonts w:hint="eastAsia"/>
          <w:szCs w:val="21"/>
        </w:rPr>
        <w:t>ROM</w:t>
      </w:r>
      <w:r>
        <w:rPr>
          <w:rFonts w:hint="eastAsia"/>
          <w:szCs w:val="21"/>
        </w:rPr>
        <w:t>、平衡协调能力、心肺功能、体能素质、</w:t>
      </w:r>
      <w:r>
        <w:rPr>
          <w:rFonts w:hint="eastAsia"/>
          <w:szCs w:val="21"/>
        </w:rPr>
        <w:t>ADL</w:t>
      </w:r>
      <w:r>
        <w:rPr>
          <w:rFonts w:hint="eastAsia"/>
          <w:szCs w:val="21"/>
        </w:rPr>
        <w:t>、关，了解生存质量、职业能力及环境评定的方法。</w:t>
      </w:r>
    </w:p>
    <w:p w:rsidR="006C0F19" w:rsidRDefault="00AB2A14">
      <w:pPr>
        <w:spacing w:line="360" w:lineRule="auto"/>
        <w:ind w:firstLineChars="200" w:firstLine="420"/>
        <w:rPr>
          <w:szCs w:val="21"/>
        </w:rPr>
      </w:pPr>
      <w:r>
        <w:rPr>
          <w:rFonts w:hint="eastAsia"/>
          <w:szCs w:val="21"/>
        </w:rPr>
        <w:t>4</w:t>
      </w:r>
      <w:r>
        <w:rPr>
          <w:szCs w:val="21"/>
        </w:rPr>
        <w:t>.</w:t>
      </w:r>
      <w:r>
        <w:rPr>
          <w:rFonts w:hint="eastAsia"/>
          <w:szCs w:val="21"/>
        </w:rPr>
        <w:t>掌握运动疗法的基本原理、基本理论、常用技术、治疗原则，正确运用各种运动疗法的治疗技术。</w:t>
      </w:r>
    </w:p>
    <w:p w:rsidR="006C0F19" w:rsidRDefault="00AB2A14">
      <w:pPr>
        <w:spacing w:line="360" w:lineRule="auto"/>
        <w:ind w:firstLineChars="200" w:firstLine="420"/>
        <w:rPr>
          <w:szCs w:val="21"/>
        </w:rPr>
      </w:pPr>
      <w:r>
        <w:rPr>
          <w:rFonts w:hint="eastAsia"/>
          <w:szCs w:val="21"/>
        </w:rPr>
        <w:t>5</w:t>
      </w:r>
      <w:r>
        <w:rPr>
          <w:szCs w:val="21"/>
        </w:rPr>
        <w:t>.</w:t>
      </w:r>
      <w:r>
        <w:rPr>
          <w:rFonts w:hint="eastAsia"/>
          <w:szCs w:val="21"/>
        </w:rPr>
        <w:t>熟练掌握各种常用理疗仪器的操作技术和注意事项。</w:t>
      </w:r>
    </w:p>
    <w:p w:rsidR="006C0F19" w:rsidRDefault="00AB2A14">
      <w:pPr>
        <w:spacing w:line="360" w:lineRule="auto"/>
        <w:ind w:firstLineChars="200" w:firstLine="420"/>
        <w:rPr>
          <w:szCs w:val="21"/>
        </w:rPr>
      </w:pPr>
      <w:r>
        <w:rPr>
          <w:rFonts w:hint="eastAsia"/>
          <w:szCs w:val="21"/>
        </w:rPr>
        <w:t>6</w:t>
      </w:r>
      <w:r>
        <w:rPr>
          <w:szCs w:val="21"/>
        </w:rPr>
        <w:t>.</w:t>
      </w:r>
      <w:r>
        <w:rPr>
          <w:rFonts w:hint="eastAsia"/>
          <w:szCs w:val="21"/>
        </w:rPr>
        <w:t>要求理论联系实际，掌握常见疾病的中医辨证和传统康复治疗方法及作业治疗方法。</w:t>
      </w:r>
    </w:p>
    <w:p w:rsidR="006C0F19" w:rsidRDefault="00AB2A14">
      <w:pPr>
        <w:spacing w:line="360" w:lineRule="auto"/>
        <w:ind w:firstLineChars="200" w:firstLine="420"/>
        <w:rPr>
          <w:szCs w:val="21"/>
        </w:rPr>
      </w:pPr>
      <w:r>
        <w:rPr>
          <w:rFonts w:hint="eastAsia"/>
          <w:szCs w:val="21"/>
        </w:rPr>
        <w:t>7</w:t>
      </w:r>
      <w:r>
        <w:rPr>
          <w:szCs w:val="21"/>
        </w:rPr>
        <w:t>.</w:t>
      </w:r>
      <w:r>
        <w:rPr>
          <w:rFonts w:hint="eastAsia"/>
          <w:szCs w:val="21"/>
        </w:rPr>
        <w:t>掌握失语症与构音障碍的评定与检查，了解语言障碍的治疗训练方法。</w:t>
      </w:r>
    </w:p>
    <w:p w:rsidR="006C0F19" w:rsidRDefault="00AB2A14">
      <w:pPr>
        <w:spacing w:line="360" w:lineRule="auto"/>
        <w:ind w:firstLineChars="200" w:firstLine="420"/>
        <w:rPr>
          <w:szCs w:val="21"/>
        </w:rPr>
      </w:pPr>
      <w:r>
        <w:rPr>
          <w:rFonts w:hint="eastAsia"/>
          <w:szCs w:val="21"/>
        </w:rPr>
        <w:t>8</w:t>
      </w:r>
      <w:r>
        <w:rPr>
          <w:szCs w:val="21"/>
        </w:rPr>
        <w:t>.</w:t>
      </w:r>
      <w:r>
        <w:rPr>
          <w:rFonts w:hint="eastAsia"/>
          <w:szCs w:val="21"/>
        </w:rPr>
        <w:t>熟悉神经系统疾病、骨关节系统疾病、内脏疾病以及运动创伤的临床表现和功能障碍特点，掌握康复评估方法及中医传统康复治疗原则治疗方法。</w:t>
      </w:r>
    </w:p>
    <w:p w:rsidR="006C0F19" w:rsidRDefault="00AB2A14">
      <w:pPr>
        <w:spacing w:line="360" w:lineRule="auto"/>
        <w:jc w:val="center"/>
        <w:rPr>
          <w:szCs w:val="21"/>
        </w:rPr>
      </w:pPr>
      <w:r>
        <w:rPr>
          <w:rFonts w:hint="eastAsia"/>
          <w:szCs w:val="21"/>
        </w:rPr>
        <w:t>二、实习时间及科目</w:t>
      </w:r>
    </w:p>
    <w:p w:rsidR="003A4E1A" w:rsidRDefault="003A4E1A" w:rsidP="00E62F4A">
      <w:pPr>
        <w:spacing w:line="360" w:lineRule="auto"/>
        <w:ind w:firstLine="437"/>
        <w:jc w:val="left"/>
        <w:rPr>
          <w:szCs w:val="21"/>
        </w:rPr>
      </w:pPr>
      <w:r>
        <w:rPr>
          <w:rFonts w:hint="eastAsia"/>
          <w:szCs w:val="21"/>
        </w:rPr>
        <w:t>根据《省教育厅关于制定中等职业教育和五年制高等职业教育人才培养方案的指导意见》（苏教职</w:t>
      </w:r>
      <w:r>
        <w:rPr>
          <w:rFonts w:hint="eastAsia"/>
          <w:szCs w:val="21"/>
        </w:rPr>
        <w:t>[2012]36</w:t>
      </w:r>
      <w:r>
        <w:rPr>
          <w:rFonts w:hint="eastAsia"/>
          <w:szCs w:val="21"/>
        </w:rPr>
        <w:t>号），为了进一步对接行业，满足行业用人需求，促进学生就业和职业发展，更加科学合理地安排好第</w:t>
      </w:r>
      <w:r>
        <w:rPr>
          <w:rFonts w:hint="eastAsia"/>
          <w:szCs w:val="21"/>
        </w:rPr>
        <w:t>8</w:t>
      </w:r>
      <w:r>
        <w:rPr>
          <w:rFonts w:hint="eastAsia"/>
          <w:szCs w:val="21"/>
        </w:rPr>
        <w:t>学期专业课程，更好的完成学校教学与临床实践的衔接与过渡，根据专业人才培养方案课程设置，</w:t>
      </w:r>
      <w:r>
        <w:rPr>
          <w:rFonts w:hint="eastAsia"/>
          <w:szCs w:val="21"/>
        </w:rPr>
        <w:t>2023</w:t>
      </w:r>
      <w:r>
        <w:rPr>
          <w:rFonts w:hint="eastAsia"/>
          <w:szCs w:val="21"/>
        </w:rPr>
        <w:t>年</w:t>
      </w:r>
      <w:r>
        <w:rPr>
          <w:rFonts w:hint="eastAsia"/>
          <w:szCs w:val="21"/>
        </w:rPr>
        <w:t>2</w:t>
      </w:r>
      <w:r>
        <w:rPr>
          <w:rFonts w:hint="eastAsia"/>
          <w:szCs w:val="21"/>
        </w:rPr>
        <w:t>月至</w:t>
      </w:r>
      <w:r>
        <w:rPr>
          <w:rFonts w:hint="eastAsia"/>
          <w:szCs w:val="21"/>
        </w:rPr>
        <w:t>2023</w:t>
      </w:r>
      <w:r>
        <w:rPr>
          <w:rFonts w:hint="eastAsia"/>
          <w:szCs w:val="21"/>
        </w:rPr>
        <w:t>年</w:t>
      </w:r>
      <w:r>
        <w:rPr>
          <w:rFonts w:hint="eastAsia"/>
          <w:szCs w:val="21"/>
        </w:rPr>
        <w:t>6</w:t>
      </w:r>
      <w:r>
        <w:rPr>
          <w:rFonts w:hint="eastAsia"/>
          <w:szCs w:val="21"/>
        </w:rPr>
        <w:t>月，通过校院联合教学模式和网络教学方式，同时完成专业课程教学及临床综合实训，以确保顺利完成专业人才培养方案规定的教学任务。</w:t>
      </w:r>
    </w:p>
    <w:tbl>
      <w:tblPr>
        <w:tblStyle w:val="a4"/>
        <w:tblW w:w="0" w:type="auto"/>
        <w:jc w:val="center"/>
        <w:tblLook w:val="04A0"/>
      </w:tblPr>
      <w:tblGrid>
        <w:gridCol w:w="1526"/>
        <w:gridCol w:w="1134"/>
        <w:gridCol w:w="5862"/>
      </w:tblGrid>
      <w:tr w:rsidR="003A4E1A" w:rsidTr="00EE5AF6">
        <w:trPr>
          <w:trHeight w:val="529"/>
          <w:jc w:val="center"/>
        </w:trPr>
        <w:tc>
          <w:tcPr>
            <w:tcW w:w="1526" w:type="dxa"/>
            <w:vAlign w:val="center"/>
          </w:tcPr>
          <w:p w:rsidR="003A4E1A" w:rsidRDefault="003A4E1A" w:rsidP="003A4E1A">
            <w:pPr>
              <w:spacing w:line="360" w:lineRule="auto"/>
              <w:jc w:val="center"/>
              <w:rPr>
                <w:szCs w:val="21"/>
              </w:rPr>
            </w:pPr>
            <w:r>
              <w:rPr>
                <w:rFonts w:hint="eastAsia"/>
                <w:szCs w:val="21"/>
              </w:rPr>
              <w:t>实习</w:t>
            </w:r>
            <w:r>
              <w:rPr>
                <w:rFonts w:hint="eastAsia"/>
                <w:szCs w:val="21"/>
              </w:rPr>
              <w:t>科目</w:t>
            </w:r>
          </w:p>
        </w:tc>
        <w:tc>
          <w:tcPr>
            <w:tcW w:w="1134" w:type="dxa"/>
            <w:vAlign w:val="center"/>
          </w:tcPr>
          <w:p w:rsidR="003A4E1A" w:rsidRDefault="003A4E1A" w:rsidP="003A4E1A">
            <w:pPr>
              <w:spacing w:line="360" w:lineRule="auto"/>
              <w:jc w:val="center"/>
              <w:rPr>
                <w:szCs w:val="21"/>
              </w:rPr>
            </w:pPr>
            <w:r>
              <w:rPr>
                <w:rFonts w:hint="eastAsia"/>
                <w:szCs w:val="21"/>
              </w:rPr>
              <w:t>实习时间</w:t>
            </w:r>
          </w:p>
        </w:tc>
        <w:tc>
          <w:tcPr>
            <w:tcW w:w="5862" w:type="dxa"/>
          </w:tcPr>
          <w:p w:rsidR="003A4E1A" w:rsidRDefault="00EE5AF6" w:rsidP="003A4E1A">
            <w:pPr>
              <w:spacing w:line="360" w:lineRule="auto"/>
              <w:jc w:val="center"/>
              <w:rPr>
                <w:rFonts w:hint="eastAsia"/>
                <w:szCs w:val="21"/>
              </w:rPr>
            </w:pPr>
            <w:r>
              <w:rPr>
                <w:rFonts w:hint="eastAsia"/>
                <w:szCs w:val="21"/>
              </w:rPr>
              <w:t>实习</w:t>
            </w:r>
            <w:r>
              <w:rPr>
                <w:rFonts w:hint="eastAsia"/>
                <w:szCs w:val="21"/>
              </w:rPr>
              <w:t>科室</w:t>
            </w:r>
          </w:p>
        </w:tc>
      </w:tr>
      <w:tr w:rsidR="003A4E1A" w:rsidTr="00EE5AF6">
        <w:trPr>
          <w:trHeight w:val="529"/>
          <w:jc w:val="center"/>
        </w:trPr>
        <w:tc>
          <w:tcPr>
            <w:tcW w:w="1526" w:type="dxa"/>
            <w:vAlign w:val="center"/>
          </w:tcPr>
          <w:p w:rsidR="003A4E1A" w:rsidRDefault="003A4E1A" w:rsidP="003A4E1A">
            <w:pPr>
              <w:spacing w:line="360" w:lineRule="auto"/>
              <w:jc w:val="center"/>
              <w:rPr>
                <w:szCs w:val="21"/>
              </w:rPr>
            </w:pPr>
            <w:r>
              <w:rPr>
                <w:rFonts w:hint="eastAsia"/>
                <w:szCs w:val="21"/>
              </w:rPr>
              <w:t>中医传统康复</w:t>
            </w:r>
          </w:p>
        </w:tc>
        <w:tc>
          <w:tcPr>
            <w:tcW w:w="1134" w:type="dxa"/>
            <w:vAlign w:val="center"/>
          </w:tcPr>
          <w:p w:rsidR="003A4E1A" w:rsidRDefault="00EE5AF6" w:rsidP="003A4E1A">
            <w:pPr>
              <w:spacing w:line="360" w:lineRule="auto"/>
              <w:jc w:val="center"/>
              <w:rPr>
                <w:szCs w:val="21"/>
              </w:rPr>
            </w:pPr>
            <w:r>
              <w:rPr>
                <w:rFonts w:hint="eastAsia"/>
                <w:szCs w:val="21"/>
              </w:rPr>
              <w:t>22</w:t>
            </w:r>
            <w:r w:rsidR="003A4E1A">
              <w:rPr>
                <w:rFonts w:hint="eastAsia"/>
                <w:szCs w:val="21"/>
              </w:rPr>
              <w:t>周</w:t>
            </w:r>
          </w:p>
        </w:tc>
        <w:tc>
          <w:tcPr>
            <w:tcW w:w="5862" w:type="dxa"/>
          </w:tcPr>
          <w:p w:rsidR="003A4E1A" w:rsidRDefault="003A4E1A" w:rsidP="00EE5AF6">
            <w:pPr>
              <w:spacing w:line="360" w:lineRule="auto"/>
              <w:jc w:val="left"/>
              <w:rPr>
                <w:rFonts w:hint="eastAsia"/>
                <w:szCs w:val="21"/>
              </w:rPr>
            </w:pPr>
            <w:r>
              <w:rPr>
                <w:rFonts w:hint="eastAsia"/>
                <w:szCs w:val="21"/>
              </w:rPr>
              <w:t>可在康复科（传统治疗室）、针灸推拿科、治未病科、中医科轮转。</w:t>
            </w:r>
          </w:p>
        </w:tc>
      </w:tr>
      <w:tr w:rsidR="003A4E1A" w:rsidTr="00EE5AF6">
        <w:trPr>
          <w:trHeight w:val="529"/>
          <w:jc w:val="center"/>
        </w:trPr>
        <w:tc>
          <w:tcPr>
            <w:tcW w:w="1526" w:type="dxa"/>
            <w:vAlign w:val="center"/>
          </w:tcPr>
          <w:p w:rsidR="003A4E1A" w:rsidRDefault="003A4E1A" w:rsidP="003A4E1A">
            <w:pPr>
              <w:spacing w:line="360" w:lineRule="auto"/>
              <w:jc w:val="center"/>
              <w:rPr>
                <w:szCs w:val="21"/>
              </w:rPr>
            </w:pPr>
            <w:r>
              <w:rPr>
                <w:rFonts w:hint="eastAsia"/>
                <w:szCs w:val="21"/>
              </w:rPr>
              <w:t>运动疗法</w:t>
            </w:r>
          </w:p>
        </w:tc>
        <w:tc>
          <w:tcPr>
            <w:tcW w:w="1134" w:type="dxa"/>
            <w:vAlign w:val="center"/>
          </w:tcPr>
          <w:p w:rsidR="003A4E1A" w:rsidRDefault="00EE5AF6" w:rsidP="003A4E1A">
            <w:pPr>
              <w:spacing w:line="360" w:lineRule="auto"/>
              <w:jc w:val="center"/>
              <w:rPr>
                <w:szCs w:val="21"/>
              </w:rPr>
            </w:pPr>
            <w:r>
              <w:rPr>
                <w:rFonts w:hint="eastAsia"/>
                <w:szCs w:val="21"/>
              </w:rPr>
              <w:t>12</w:t>
            </w:r>
            <w:r w:rsidR="003A4E1A">
              <w:rPr>
                <w:rFonts w:hint="eastAsia"/>
                <w:szCs w:val="21"/>
              </w:rPr>
              <w:t>周</w:t>
            </w:r>
          </w:p>
        </w:tc>
        <w:tc>
          <w:tcPr>
            <w:tcW w:w="5862" w:type="dxa"/>
          </w:tcPr>
          <w:p w:rsidR="003A4E1A" w:rsidRDefault="00EE5AF6" w:rsidP="00E62F4A">
            <w:pPr>
              <w:spacing w:line="360" w:lineRule="auto"/>
              <w:jc w:val="left"/>
              <w:rPr>
                <w:rFonts w:hint="eastAsia"/>
                <w:szCs w:val="21"/>
              </w:rPr>
            </w:pPr>
            <w:r w:rsidRPr="00EE5AF6">
              <w:rPr>
                <w:rFonts w:hint="eastAsia"/>
                <w:szCs w:val="21"/>
              </w:rPr>
              <w:t>运动治疗</w:t>
            </w:r>
            <w:r>
              <w:rPr>
                <w:rFonts w:hint="eastAsia"/>
                <w:szCs w:val="21"/>
              </w:rPr>
              <w:t>科</w:t>
            </w:r>
          </w:p>
        </w:tc>
      </w:tr>
      <w:tr w:rsidR="003A4E1A" w:rsidTr="00EE5AF6">
        <w:trPr>
          <w:trHeight w:val="529"/>
          <w:jc w:val="center"/>
        </w:trPr>
        <w:tc>
          <w:tcPr>
            <w:tcW w:w="1526" w:type="dxa"/>
            <w:vAlign w:val="center"/>
          </w:tcPr>
          <w:p w:rsidR="003A4E1A" w:rsidRDefault="003A4E1A" w:rsidP="003A4E1A">
            <w:pPr>
              <w:spacing w:line="360" w:lineRule="auto"/>
              <w:jc w:val="center"/>
              <w:rPr>
                <w:szCs w:val="21"/>
              </w:rPr>
            </w:pPr>
            <w:r>
              <w:rPr>
                <w:rFonts w:hint="eastAsia"/>
                <w:szCs w:val="21"/>
              </w:rPr>
              <w:t>物理因子治疗</w:t>
            </w:r>
          </w:p>
        </w:tc>
        <w:tc>
          <w:tcPr>
            <w:tcW w:w="1134" w:type="dxa"/>
            <w:vAlign w:val="center"/>
          </w:tcPr>
          <w:p w:rsidR="003A4E1A" w:rsidRDefault="00EE5AF6" w:rsidP="003A4E1A">
            <w:pPr>
              <w:spacing w:line="360" w:lineRule="auto"/>
              <w:jc w:val="center"/>
              <w:rPr>
                <w:szCs w:val="21"/>
              </w:rPr>
            </w:pPr>
            <w:r>
              <w:rPr>
                <w:rFonts w:hint="eastAsia"/>
                <w:szCs w:val="21"/>
              </w:rPr>
              <w:t>6</w:t>
            </w:r>
            <w:r w:rsidR="003A4E1A">
              <w:rPr>
                <w:rFonts w:hint="eastAsia"/>
                <w:szCs w:val="21"/>
              </w:rPr>
              <w:t>周</w:t>
            </w:r>
          </w:p>
        </w:tc>
        <w:tc>
          <w:tcPr>
            <w:tcW w:w="5862" w:type="dxa"/>
          </w:tcPr>
          <w:p w:rsidR="003A4E1A" w:rsidRDefault="00EE5AF6" w:rsidP="00E62F4A">
            <w:pPr>
              <w:spacing w:line="360" w:lineRule="auto"/>
              <w:jc w:val="left"/>
              <w:rPr>
                <w:rFonts w:hint="eastAsia"/>
                <w:szCs w:val="21"/>
              </w:rPr>
            </w:pPr>
            <w:r>
              <w:rPr>
                <w:rFonts w:hint="eastAsia"/>
                <w:szCs w:val="21"/>
              </w:rPr>
              <w:t>物理因子治疗科</w:t>
            </w:r>
          </w:p>
        </w:tc>
      </w:tr>
      <w:tr w:rsidR="003A4E1A" w:rsidTr="00EE5AF6">
        <w:trPr>
          <w:trHeight w:val="529"/>
          <w:jc w:val="center"/>
        </w:trPr>
        <w:tc>
          <w:tcPr>
            <w:tcW w:w="1526" w:type="dxa"/>
            <w:vAlign w:val="center"/>
          </w:tcPr>
          <w:p w:rsidR="003A4E1A" w:rsidRDefault="003A4E1A" w:rsidP="003A4E1A">
            <w:pPr>
              <w:spacing w:line="360" w:lineRule="auto"/>
              <w:jc w:val="center"/>
              <w:rPr>
                <w:szCs w:val="21"/>
              </w:rPr>
            </w:pPr>
            <w:r>
              <w:rPr>
                <w:rFonts w:hint="eastAsia"/>
                <w:szCs w:val="21"/>
              </w:rPr>
              <w:t>作业疗法</w:t>
            </w:r>
          </w:p>
        </w:tc>
        <w:tc>
          <w:tcPr>
            <w:tcW w:w="1134" w:type="dxa"/>
            <w:vAlign w:val="center"/>
          </w:tcPr>
          <w:p w:rsidR="003A4E1A" w:rsidRDefault="00EE5AF6" w:rsidP="003A4E1A">
            <w:pPr>
              <w:spacing w:line="360" w:lineRule="auto"/>
              <w:jc w:val="center"/>
              <w:rPr>
                <w:szCs w:val="21"/>
              </w:rPr>
            </w:pPr>
            <w:r>
              <w:rPr>
                <w:rFonts w:hint="eastAsia"/>
                <w:szCs w:val="21"/>
              </w:rPr>
              <w:t>8</w:t>
            </w:r>
            <w:r w:rsidR="003A4E1A">
              <w:rPr>
                <w:rFonts w:hint="eastAsia"/>
                <w:szCs w:val="21"/>
              </w:rPr>
              <w:t>周</w:t>
            </w:r>
          </w:p>
        </w:tc>
        <w:tc>
          <w:tcPr>
            <w:tcW w:w="5862" w:type="dxa"/>
          </w:tcPr>
          <w:p w:rsidR="003A4E1A" w:rsidRDefault="00EE5AF6" w:rsidP="00E62F4A">
            <w:pPr>
              <w:spacing w:line="360" w:lineRule="auto"/>
              <w:jc w:val="left"/>
              <w:rPr>
                <w:rFonts w:hint="eastAsia"/>
                <w:szCs w:val="21"/>
              </w:rPr>
            </w:pPr>
            <w:r>
              <w:rPr>
                <w:rFonts w:hint="eastAsia"/>
                <w:szCs w:val="21"/>
              </w:rPr>
              <w:t>作业疗法科</w:t>
            </w:r>
          </w:p>
        </w:tc>
      </w:tr>
      <w:tr w:rsidR="003A4E1A" w:rsidTr="00EE5AF6">
        <w:trPr>
          <w:trHeight w:val="529"/>
          <w:jc w:val="center"/>
        </w:trPr>
        <w:tc>
          <w:tcPr>
            <w:tcW w:w="1526" w:type="dxa"/>
            <w:vAlign w:val="center"/>
          </w:tcPr>
          <w:p w:rsidR="003A4E1A" w:rsidRDefault="003A4E1A" w:rsidP="003A4E1A">
            <w:pPr>
              <w:spacing w:line="360" w:lineRule="auto"/>
              <w:jc w:val="center"/>
              <w:rPr>
                <w:szCs w:val="21"/>
              </w:rPr>
            </w:pPr>
            <w:r>
              <w:rPr>
                <w:rFonts w:hint="eastAsia"/>
                <w:szCs w:val="21"/>
              </w:rPr>
              <w:t>言语治疗</w:t>
            </w:r>
          </w:p>
        </w:tc>
        <w:tc>
          <w:tcPr>
            <w:tcW w:w="1134" w:type="dxa"/>
            <w:vAlign w:val="center"/>
          </w:tcPr>
          <w:p w:rsidR="003A4E1A" w:rsidRDefault="00EE5AF6" w:rsidP="003A4E1A">
            <w:pPr>
              <w:spacing w:line="360" w:lineRule="auto"/>
              <w:jc w:val="center"/>
              <w:rPr>
                <w:szCs w:val="21"/>
              </w:rPr>
            </w:pPr>
            <w:r>
              <w:rPr>
                <w:rFonts w:hint="eastAsia"/>
                <w:szCs w:val="21"/>
              </w:rPr>
              <w:t>2</w:t>
            </w:r>
            <w:r w:rsidR="003A4E1A">
              <w:rPr>
                <w:rFonts w:hint="eastAsia"/>
                <w:szCs w:val="21"/>
              </w:rPr>
              <w:t>周</w:t>
            </w:r>
          </w:p>
        </w:tc>
        <w:tc>
          <w:tcPr>
            <w:tcW w:w="5862" w:type="dxa"/>
          </w:tcPr>
          <w:p w:rsidR="003A4E1A" w:rsidRDefault="00EE5AF6" w:rsidP="00E62F4A">
            <w:pPr>
              <w:spacing w:line="360" w:lineRule="auto"/>
              <w:jc w:val="left"/>
              <w:rPr>
                <w:rFonts w:hint="eastAsia"/>
                <w:szCs w:val="21"/>
              </w:rPr>
            </w:pPr>
            <w:r>
              <w:rPr>
                <w:rFonts w:hint="eastAsia"/>
                <w:szCs w:val="21"/>
              </w:rPr>
              <w:t>言语治疗科，</w:t>
            </w:r>
            <w:r>
              <w:rPr>
                <w:rFonts w:ascii="宋体" w:hAnsi="宋体" w:hint="eastAsia"/>
                <w:szCs w:val="21"/>
              </w:rPr>
              <w:t>若实习点无该部门，并入作业疗法学实习</w:t>
            </w:r>
          </w:p>
        </w:tc>
      </w:tr>
      <w:tr w:rsidR="003A4E1A" w:rsidTr="00EE5AF6">
        <w:trPr>
          <w:trHeight w:val="529"/>
          <w:jc w:val="center"/>
        </w:trPr>
        <w:tc>
          <w:tcPr>
            <w:tcW w:w="1526" w:type="dxa"/>
            <w:vAlign w:val="center"/>
          </w:tcPr>
          <w:p w:rsidR="003A4E1A" w:rsidRDefault="003A4E1A" w:rsidP="003A4E1A">
            <w:pPr>
              <w:spacing w:line="360" w:lineRule="auto"/>
              <w:jc w:val="center"/>
              <w:rPr>
                <w:szCs w:val="21"/>
              </w:rPr>
            </w:pPr>
            <w:r>
              <w:rPr>
                <w:rFonts w:hint="eastAsia"/>
                <w:szCs w:val="21"/>
              </w:rPr>
              <w:t>临床康复</w:t>
            </w:r>
          </w:p>
        </w:tc>
        <w:tc>
          <w:tcPr>
            <w:tcW w:w="1134" w:type="dxa"/>
            <w:vAlign w:val="center"/>
          </w:tcPr>
          <w:p w:rsidR="003A4E1A" w:rsidRDefault="00EE5AF6" w:rsidP="003A4E1A">
            <w:pPr>
              <w:spacing w:line="360" w:lineRule="auto"/>
              <w:jc w:val="center"/>
              <w:rPr>
                <w:szCs w:val="21"/>
              </w:rPr>
            </w:pPr>
            <w:r>
              <w:rPr>
                <w:rFonts w:hint="eastAsia"/>
                <w:szCs w:val="21"/>
              </w:rPr>
              <w:t>10</w:t>
            </w:r>
            <w:r w:rsidR="003A4E1A">
              <w:rPr>
                <w:rFonts w:hint="eastAsia"/>
                <w:szCs w:val="21"/>
              </w:rPr>
              <w:t>周</w:t>
            </w:r>
          </w:p>
        </w:tc>
        <w:tc>
          <w:tcPr>
            <w:tcW w:w="5862" w:type="dxa"/>
          </w:tcPr>
          <w:p w:rsidR="003A4E1A" w:rsidRDefault="00EE5AF6" w:rsidP="00E62F4A">
            <w:pPr>
              <w:spacing w:line="360" w:lineRule="auto"/>
              <w:jc w:val="left"/>
              <w:rPr>
                <w:rFonts w:hint="eastAsia"/>
                <w:szCs w:val="21"/>
              </w:rPr>
            </w:pPr>
            <w:r>
              <w:rPr>
                <w:rFonts w:hint="eastAsia"/>
                <w:szCs w:val="21"/>
              </w:rPr>
              <w:t>可在神经科、骨科、急诊科等轮转</w:t>
            </w:r>
          </w:p>
        </w:tc>
      </w:tr>
      <w:tr w:rsidR="003A4E1A" w:rsidTr="00EE5AF6">
        <w:trPr>
          <w:trHeight w:val="529"/>
          <w:jc w:val="center"/>
        </w:trPr>
        <w:tc>
          <w:tcPr>
            <w:tcW w:w="1526" w:type="dxa"/>
            <w:vAlign w:val="center"/>
          </w:tcPr>
          <w:p w:rsidR="003A4E1A" w:rsidRDefault="003A4E1A" w:rsidP="003A4E1A">
            <w:pPr>
              <w:spacing w:line="360" w:lineRule="auto"/>
              <w:jc w:val="center"/>
              <w:rPr>
                <w:szCs w:val="21"/>
              </w:rPr>
            </w:pPr>
            <w:r>
              <w:rPr>
                <w:rFonts w:hint="eastAsia"/>
                <w:szCs w:val="21"/>
              </w:rPr>
              <w:t>儿童康复</w:t>
            </w:r>
          </w:p>
        </w:tc>
        <w:tc>
          <w:tcPr>
            <w:tcW w:w="1134" w:type="dxa"/>
            <w:vAlign w:val="center"/>
          </w:tcPr>
          <w:p w:rsidR="003A4E1A" w:rsidRDefault="00EE5AF6" w:rsidP="003A4E1A">
            <w:pPr>
              <w:spacing w:line="360" w:lineRule="auto"/>
              <w:jc w:val="center"/>
              <w:rPr>
                <w:szCs w:val="21"/>
              </w:rPr>
            </w:pPr>
            <w:r>
              <w:rPr>
                <w:rFonts w:hint="eastAsia"/>
                <w:szCs w:val="21"/>
              </w:rPr>
              <w:t>5</w:t>
            </w:r>
            <w:r w:rsidR="003A4E1A">
              <w:rPr>
                <w:rFonts w:hint="eastAsia"/>
                <w:szCs w:val="21"/>
              </w:rPr>
              <w:t>周</w:t>
            </w:r>
          </w:p>
        </w:tc>
        <w:tc>
          <w:tcPr>
            <w:tcW w:w="5862" w:type="dxa"/>
          </w:tcPr>
          <w:p w:rsidR="003A4E1A" w:rsidRDefault="00EE5AF6" w:rsidP="00E62F4A">
            <w:pPr>
              <w:spacing w:line="360" w:lineRule="auto"/>
              <w:jc w:val="left"/>
              <w:rPr>
                <w:rFonts w:hint="eastAsia"/>
                <w:szCs w:val="21"/>
              </w:rPr>
            </w:pPr>
            <w:r>
              <w:rPr>
                <w:rFonts w:hint="eastAsia"/>
                <w:szCs w:val="21"/>
              </w:rPr>
              <w:t>儿童康复科</w:t>
            </w:r>
          </w:p>
        </w:tc>
      </w:tr>
      <w:tr w:rsidR="00EE5AF6" w:rsidTr="00EE5AF6">
        <w:trPr>
          <w:trHeight w:val="529"/>
          <w:jc w:val="center"/>
        </w:trPr>
        <w:tc>
          <w:tcPr>
            <w:tcW w:w="1526" w:type="dxa"/>
            <w:vAlign w:val="center"/>
          </w:tcPr>
          <w:p w:rsidR="00EE5AF6" w:rsidRDefault="00EE5AF6" w:rsidP="003A4E1A">
            <w:pPr>
              <w:spacing w:line="360" w:lineRule="auto"/>
              <w:jc w:val="center"/>
              <w:rPr>
                <w:rFonts w:hint="eastAsia"/>
                <w:szCs w:val="21"/>
              </w:rPr>
            </w:pPr>
            <w:r>
              <w:rPr>
                <w:rFonts w:hint="eastAsia"/>
                <w:szCs w:val="21"/>
              </w:rPr>
              <w:t>合计</w:t>
            </w:r>
          </w:p>
        </w:tc>
        <w:tc>
          <w:tcPr>
            <w:tcW w:w="1134" w:type="dxa"/>
            <w:vAlign w:val="center"/>
          </w:tcPr>
          <w:p w:rsidR="00EE5AF6" w:rsidRDefault="00EE5AF6" w:rsidP="003A4E1A">
            <w:pPr>
              <w:spacing w:line="360" w:lineRule="auto"/>
              <w:jc w:val="center"/>
              <w:rPr>
                <w:rFonts w:hint="eastAsia"/>
                <w:szCs w:val="21"/>
              </w:rPr>
            </w:pPr>
            <w:r>
              <w:rPr>
                <w:rFonts w:hint="eastAsia"/>
                <w:szCs w:val="21"/>
              </w:rPr>
              <w:t>65</w:t>
            </w:r>
            <w:r>
              <w:rPr>
                <w:rFonts w:hint="eastAsia"/>
                <w:szCs w:val="21"/>
              </w:rPr>
              <w:t>周</w:t>
            </w:r>
          </w:p>
        </w:tc>
        <w:tc>
          <w:tcPr>
            <w:tcW w:w="5862" w:type="dxa"/>
          </w:tcPr>
          <w:p w:rsidR="00EE5AF6" w:rsidRDefault="00EE5AF6" w:rsidP="003A4E1A">
            <w:pPr>
              <w:spacing w:line="360" w:lineRule="auto"/>
              <w:jc w:val="center"/>
              <w:rPr>
                <w:rFonts w:hint="eastAsia"/>
                <w:szCs w:val="21"/>
              </w:rPr>
            </w:pPr>
          </w:p>
        </w:tc>
      </w:tr>
    </w:tbl>
    <w:p w:rsidR="006C0F19" w:rsidRDefault="00AB2A14" w:rsidP="00E62F4A">
      <w:pPr>
        <w:spacing w:line="360" w:lineRule="auto"/>
        <w:ind w:firstLineChars="100" w:firstLine="210"/>
        <w:rPr>
          <w:szCs w:val="21"/>
        </w:rPr>
      </w:pPr>
      <w:r>
        <w:rPr>
          <w:rFonts w:hint="eastAsia"/>
          <w:szCs w:val="21"/>
        </w:rPr>
        <w:lastRenderedPageBreak/>
        <w:t>说明：各实习单位可根据本单位的实际情况对上述安排作适当微调。</w:t>
      </w:r>
      <w:r>
        <w:rPr>
          <w:rFonts w:hint="eastAsia"/>
          <w:szCs w:val="21"/>
        </w:rPr>
        <w:t xml:space="preserve"> </w:t>
      </w:r>
    </w:p>
    <w:p w:rsidR="006C0F19" w:rsidRDefault="00AB2A14">
      <w:pPr>
        <w:spacing w:line="360" w:lineRule="auto"/>
        <w:ind w:firstLineChars="200" w:firstLine="420"/>
        <w:jc w:val="center"/>
        <w:rPr>
          <w:szCs w:val="21"/>
        </w:rPr>
      </w:pPr>
      <w:r>
        <w:rPr>
          <w:rFonts w:hint="eastAsia"/>
          <w:szCs w:val="21"/>
        </w:rPr>
        <w:t>三、实习成绩评定方法</w:t>
      </w:r>
    </w:p>
    <w:p w:rsidR="006C0F19" w:rsidRDefault="00AB2A14">
      <w:pPr>
        <w:spacing w:line="360" w:lineRule="auto"/>
        <w:ind w:firstLineChars="200" w:firstLine="420"/>
        <w:rPr>
          <w:szCs w:val="21"/>
        </w:rPr>
      </w:pPr>
      <w:r>
        <w:rPr>
          <w:rFonts w:hint="eastAsia"/>
          <w:szCs w:val="21"/>
        </w:rPr>
        <w:t>（一）学生在各科实习结束之前，应认真填写自我小结。将实习内容完成情况，主要收获和存在问题，填写在实习手册上，送交所在实习科室，由科主任召集实习指导教师评定成绩和鉴定评语、妥善保管、不得涂改、不得遗失。</w:t>
      </w:r>
    </w:p>
    <w:p w:rsidR="006C0F19" w:rsidRDefault="00AB2A14">
      <w:pPr>
        <w:spacing w:line="360" w:lineRule="auto"/>
        <w:ind w:firstLineChars="200" w:firstLine="420"/>
        <w:rPr>
          <w:szCs w:val="21"/>
        </w:rPr>
      </w:pPr>
      <w:r>
        <w:rPr>
          <w:rFonts w:hint="eastAsia"/>
          <w:szCs w:val="21"/>
        </w:rPr>
        <w:t>（二）实习单位主要科室和实习指导教师应随时检查了解实习生的工作、学习和思想情况，通过专题汇报、病案讨论和实践技能操作等方式，检查实习生对基础理论、基本知识掌握的程度、技术操作的熟练程度、理论联系实际的情况，分析问题和独立处理问题的能力，同时要考核实习生的工作作风、对待康复对象的态度和遵守纪律的情况。</w:t>
      </w:r>
    </w:p>
    <w:p w:rsidR="006C0F19" w:rsidRDefault="00AB2A14">
      <w:pPr>
        <w:spacing w:line="360" w:lineRule="auto"/>
        <w:ind w:firstLineChars="200" w:firstLine="420"/>
        <w:rPr>
          <w:szCs w:val="21"/>
        </w:rPr>
      </w:pPr>
      <w:r>
        <w:rPr>
          <w:rFonts w:hint="eastAsia"/>
          <w:szCs w:val="21"/>
        </w:rPr>
        <w:t>（三）全部实习结束后，每个实习生应做全面的自我评定，书面鉴定必须经实习大组讨论，实事求是地评议，提出优缺点，小组长签署意见并签名，交医院科教科或实习机构进行鉴定签署意见并加盖公章，由实习组长带回学校实习指导科审核后，存入学生个人档案。</w:t>
      </w:r>
    </w:p>
    <w:p w:rsidR="006C0F19" w:rsidRDefault="00AB2A14">
      <w:pPr>
        <w:spacing w:line="360" w:lineRule="auto"/>
        <w:ind w:firstLineChars="200" w:firstLine="420"/>
        <w:rPr>
          <w:szCs w:val="21"/>
        </w:rPr>
      </w:pPr>
      <w:r>
        <w:rPr>
          <w:rFonts w:hint="eastAsia"/>
          <w:szCs w:val="21"/>
        </w:rPr>
        <w:t>（四）毕业实习成绩采用四级记分：优秀、良好、及格与不及格（实习期间学生无故旷实习连续三天以上者，所在实习科室不予评分）</w:t>
      </w:r>
    </w:p>
    <w:p w:rsidR="006C0F19" w:rsidRDefault="00AB2A14">
      <w:pPr>
        <w:spacing w:line="360" w:lineRule="auto"/>
        <w:ind w:firstLineChars="200" w:firstLine="420"/>
        <w:rPr>
          <w:szCs w:val="21"/>
        </w:rPr>
      </w:pPr>
      <w:r>
        <w:rPr>
          <w:rFonts w:hint="eastAsia"/>
          <w:szCs w:val="21"/>
        </w:rPr>
        <w:t>（五）实习成绩不及格和旷课的处理规定：</w:t>
      </w:r>
    </w:p>
    <w:p w:rsidR="006C0F19" w:rsidRDefault="00AB2A14">
      <w:pPr>
        <w:spacing w:line="360" w:lineRule="auto"/>
        <w:ind w:firstLineChars="200" w:firstLine="420"/>
        <w:rPr>
          <w:szCs w:val="21"/>
        </w:rPr>
      </w:pPr>
      <w:r>
        <w:rPr>
          <w:rFonts w:hint="eastAsia"/>
          <w:szCs w:val="21"/>
        </w:rPr>
        <w:t>1</w:t>
      </w:r>
      <w:r>
        <w:rPr>
          <w:szCs w:val="21"/>
        </w:rPr>
        <w:t>.</w:t>
      </w:r>
      <w:r>
        <w:rPr>
          <w:rFonts w:hint="eastAsia"/>
          <w:szCs w:val="21"/>
        </w:rPr>
        <w:t>凡毕业实习成绩有一</w:t>
      </w:r>
      <w:bookmarkStart w:id="0" w:name="_GoBack"/>
      <w:bookmarkEnd w:id="0"/>
      <w:r>
        <w:rPr>
          <w:rFonts w:hint="eastAsia"/>
          <w:szCs w:val="21"/>
        </w:rPr>
        <w:t>科或一科以上不及格者，按照实习科目规定时间补实习或有关规定作肆业处理。</w:t>
      </w:r>
    </w:p>
    <w:p w:rsidR="006C0F19" w:rsidRDefault="00AB2A14">
      <w:pPr>
        <w:spacing w:line="360" w:lineRule="auto"/>
        <w:ind w:firstLineChars="200" w:firstLine="420"/>
        <w:rPr>
          <w:szCs w:val="21"/>
        </w:rPr>
      </w:pPr>
      <w:r>
        <w:rPr>
          <w:rFonts w:hint="eastAsia"/>
          <w:szCs w:val="21"/>
        </w:rPr>
        <w:t>2</w:t>
      </w:r>
      <w:r>
        <w:rPr>
          <w:szCs w:val="21"/>
        </w:rPr>
        <w:t>.</w:t>
      </w:r>
      <w:r>
        <w:rPr>
          <w:rFonts w:hint="eastAsia"/>
          <w:szCs w:val="21"/>
        </w:rPr>
        <w:t>实习期间无故旷课者，不予评分，并根据情节轻重和认错态度给予纪律处分。</w:t>
      </w:r>
    </w:p>
    <w:p w:rsidR="006C0F19" w:rsidRDefault="00AB2A14">
      <w:pPr>
        <w:spacing w:line="360" w:lineRule="auto"/>
        <w:ind w:firstLineChars="200" w:firstLine="420"/>
        <w:jc w:val="left"/>
        <w:rPr>
          <w:szCs w:val="21"/>
        </w:rPr>
      </w:pPr>
      <w:r>
        <w:rPr>
          <w:rFonts w:hint="eastAsia"/>
          <w:szCs w:val="21"/>
        </w:rPr>
        <w:t>3</w:t>
      </w:r>
      <w:r>
        <w:rPr>
          <w:szCs w:val="21"/>
        </w:rPr>
        <w:t>.</w:t>
      </w:r>
      <w:r>
        <w:rPr>
          <w:rFonts w:hint="eastAsia"/>
          <w:szCs w:val="21"/>
        </w:rPr>
        <w:t>凡实习成绩不及格者，不得参加毕业考试，待实习成绩及格后，方能申请毕业补考。</w:t>
      </w:r>
    </w:p>
    <w:p w:rsidR="006C0F19" w:rsidRDefault="00AB2A14">
      <w:pPr>
        <w:spacing w:line="360" w:lineRule="auto"/>
        <w:ind w:firstLineChars="200" w:firstLine="420"/>
        <w:jc w:val="center"/>
        <w:rPr>
          <w:szCs w:val="21"/>
        </w:rPr>
      </w:pPr>
      <w:r>
        <w:rPr>
          <w:rFonts w:hint="eastAsia"/>
          <w:szCs w:val="21"/>
        </w:rPr>
        <w:t>四、实习要求</w:t>
      </w:r>
    </w:p>
    <w:tbl>
      <w:tblPr>
        <w:tblStyle w:val="a4"/>
        <w:tblW w:w="0" w:type="auto"/>
        <w:tblLook w:val="04A0"/>
      </w:tblPr>
      <w:tblGrid>
        <w:gridCol w:w="721"/>
        <w:gridCol w:w="7801"/>
      </w:tblGrid>
      <w:tr w:rsidR="006C0F19">
        <w:tc>
          <w:tcPr>
            <w:tcW w:w="721" w:type="dxa"/>
            <w:vAlign w:val="center"/>
          </w:tcPr>
          <w:p w:rsidR="006C0F19" w:rsidRDefault="00AB2A14">
            <w:pPr>
              <w:spacing w:line="360" w:lineRule="auto"/>
              <w:jc w:val="center"/>
              <w:rPr>
                <w:szCs w:val="21"/>
              </w:rPr>
            </w:pPr>
            <w:r>
              <w:rPr>
                <w:rFonts w:hint="eastAsia"/>
                <w:szCs w:val="21"/>
              </w:rPr>
              <w:t>实习内容</w:t>
            </w:r>
          </w:p>
        </w:tc>
        <w:tc>
          <w:tcPr>
            <w:tcW w:w="7801" w:type="dxa"/>
            <w:vAlign w:val="center"/>
          </w:tcPr>
          <w:p w:rsidR="006C0F19" w:rsidRDefault="00AB2A14">
            <w:pPr>
              <w:spacing w:line="360" w:lineRule="auto"/>
              <w:jc w:val="center"/>
              <w:rPr>
                <w:szCs w:val="21"/>
              </w:rPr>
            </w:pPr>
            <w:r>
              <w:rPr>
                <w:rFonts w:hint="eastAsia"/>
                <w:szCs w:val="21"/>
              </w:rPr>
              <w:t>实习要求</w:t>
            </w:r>
          </w:p>
        </w:tc>
      </w:tr>
      <w:tr w:rsidR="006C0F19">
        <w:tc>
          <w:tcPr>
            <w:tcW w:w="721" w:type="dxa"/>
            <w:vAlign w:val="center"/>
          </w:tcPr>
          <w:p w:rsidR="006C0F19" w:rsidRDefault="00AB2A14" w:rsidP="00AB2A14">
            <w:pPr>
              <w:spacing w:line="360" w:lineRule="auto"/>
              <w:jc w:val="center"/>
              <w:rPr>
                <w:szCs w:val="21"/>
              </w:rPr>
            </w:pPr>
            <w:r>
              <w:rPr>
                <w:rFonts w:hint="eastAsia"/>
                <w:szCs w:val="21"/>
              </w:rPr>
              <w:t>中医传统康复科</w:t>
            </w:r>
          </w:p>
        </w:tc>
        <w:tc>
          <w:tcPr>
            <w:tcW w:w="7801" w:type="dxa"/>
          </w:tcPr>
          <w:p w:rsidR="006C0F19" w:rsidRDefault="00AB2A14">
            <w:pPr>
              <w:spacing w:line="360" w:lineRule="auto"/>
              <w:rPr>
                <w:szCs w:val="21"/>
              </w:rPr>
            </w:pPr>
            <w:r>
              <w:rPr>
                <w:rFonts w:hint="eastAsia"/>
                <w:szCs w:val="21"/>
              </w:rPr>
              <w:t>实习时间：</w:t>
            </w:r>
            <w:r w:rsidR="00DD3798">
              <w:rPr>
                <w:rFonts w:hint="eastAsia"/>
                <w:szCs w:val="21"/>
              </w:rPr>
              <w:t>二十二</w:t>
            </w:r>
            <w:r>
              <w:rPr>
                <w:rFonts w:hint="eastAsia"/>
                <w:szCs w:val="21"/>
              </w:rPr>
              <w:t>周</w:t>
            </w:r>
          </w:p>
          <w:p w:rsidR="006C0F19" w:rsidRDefault="00AB2A14">
            <w:pPr>
              <w:spacing w:line="360" w:lineRule="auto"/>
              <w:rPr>
                <w:szCs w:val="21"/>
              </w:rPr>
            </w:pPr>
            <w:r>
              <w:rPr>
                <w:rFonts w:hint="eastAsia"/>
                <w:szCs w:val="21"/>
              </w:rPr>
              <w:t>【基本知识】</w:t>
            </w:r>
          </w:p>
          <w:p w:rsidR="006C0F19" w:rsidRDefault="00AB2A14">
            <w:pPr>
              <w:spacing w:line="360" w:lineRule="auto"/>
              <w:rPr>
                <w:szCs w:val="21"/>
              </w:rPr>
            </w:pPr>
            <w:r>
              <w:rPr>
                <w:rFonts w:hint="eastAsia"/>
                <w:szCs w:val="21"/>
              </w:rPr>
              <w:t>（</w:t>
            </w:r>
            <w:r>
              <w:rPr>
                <w:rFonts w:hint="eastAsia"/>
                <w:szCs w:val="21"/>
              </w:rPr>
              <w:t>1</w:t>
            </w:r>
            <w:r>
              <w:rPr>
                <w:rFonts w:hint="eastAsia"/>
                <w:szCs w:val="21"/>
              </w:rPr>
              <w:t>）掌握常见穴位定义的定位、主治操作要求及临床应用。</w:t>
            </w:r>
          </w:p>
          <w:p w:rsidR="006C0F19" w:rsidRDefault="00AB2A14">
            <w:pPr>
              <w:spacing w:line="360" w:lineRule="auto"/>
              <w:rPr>
                <w:szCs w:val="21"/>
              </w:rPr>
            </w:pPr>
            <w:r>
              <w:rPr>
                <w:rFonts w:hint="eastAsia"/>
                <w:szCs w:val="21"/>
              </w:rPr>
              <w:t>（</w:t>
            </w:r>
            <w:r>
              <w:rPr>
                <w:rFonts w:hint="eastAsia"/>
                <w:szCs w:val="21"/>
              </w:rPr>
              <w:t>2</w:t>
            </w:r>
            <w:r>
              <w:rPr>
                <w:rFonts w:hint="eastAsia"/>
                <w:szCs w:val="21"/>
              </w:rPr>
              <w:t>）熟悉特定穴的分类和特点。</w:t>
            </w:r>
          </w:p>
          <w:p w:rsidR="006C0F19" w:rsidRDefault="00AB2A14">
            <w:pPr>
              <w:spacing w:line="360" w:lineRule="auto"/>
              <w:rPr>
                <w:szCs w:val="21"/>
              </w:rPr>
            </w:pPr>
            <w:r>
              <w:rPr>
                <w:rFonts w:hint="eastAsia"/>
                <w:szCs w:val="21"/>
              </w:rPr>
              <w:t>（</w:t>
            </w:r>
            <w:r>
              <w:rPr>
                <w:rFonts w:hint="eastAsia"/>
                <w:szCs w:val="21"/>
              </w:rPr>
              <w:t>3</w:t>
            </w:r>
            <w:r>
              <w:rPr>
                <w:rFonts w:hint="eastAsia"/>
                <w:szCs w:val="21"/>
              </w:rPr>
              <w:t>）掌握推拿基本原理、治疗原则、治疗作用、治疗注意事项。</w:t>
            </w:r>
          </w:p>
          <w:p w:rsidR="006C0F19" w:rsidRDefault="00AB2A14">
            <w:pPr>
              <w:spacing w:line="360" w:lineRule="auto"/>
              <w:rPr>
                <w:szCs w:val="21"/>
              </w:rPr>
            </w:pPr>
            <w:r>
              <w:rPr>
                <w:rFonts w:hint="eastAsia"/>
                <w:szCs w:val="21"/>
              </w:rPr>
              <w:t>（</w:t>
            </w:r>
            <w:r>
              <w:rPr>
                <w:rFonts w:hint="eastAsia"/>
                <w:szCs w:val="21"/>
              </w:rPr>
              <w:t>4</w:t>
            </w:r>
            <w:r>
              <w:rPr>
                <w:rFonts w:hint="eastAsia"/>
                <w:szCs w:val="21"/>
              </w:rPr>
              <w:t>）熟悉针灸基本原理、治疗原则、治疗作用、配穴处方、特定穴的内容和应用。</w:t>
            </w:r>
          </w:p>
          <w:p w:rsidR="006C0F19" w:rsidRDefault="00AB2A14">
            <w:pPr>
              <w:spacing w:line="360" w:lineRule="auto"/>
              <w:rPr>
                <w:szCs w:val="21"/>
              </w:rPr>
            </w:pPr>
            <w:r>
              <w:rPr>
                <w:rFonts w:hint="eastAsia"/>
                <w:szCs w:val="21"/>
              </w:rPr>
              <w:t>（</w:t>
            </w:r>
            <w:r>
              <w:rPr>
                <w:rFonts w:hint="eastAsia"/>
                <w:szCs w:val="21"/>
              </w:rPr>
              <w:t>5</w:t>
            </w:r>
            <w:r>
              <w:rPr>
                <w:rFonts w:hint="eastAsia"/>
                <w:szCs w:val="21"/>
              </w:rPr>
              <w:t>）掌握艾灸、拔罐、刮痧、中药熏蒸（洗）等基本原理、治疗原则、治疗作用、</w:t>
            </w:r>
            <w:r>
              <w:rPr>
                <w:rFonts w:hint="eastAsia"/>
                <w:szCs w:val="21"/>
              </w:rPr>
              <w:lastRenderedPageBreak/>
              <w:t>治疗注意事项。掌握成人推拿基本手法：摆动类、摩擦类、振动类、挤压类、叩击类、运动关节类手法的动作要领及临床应用。</w:t>
            </w:r>
          </w:p>
          <w:p w:rsidR="006C0F19" w:rsidRDefault="00AB2A14">
            <w:pPr>
              <w:spacing w:line="360" w:lineRule="auto"/>
              <w:rPr>
                <w:szCs w:val="21"/>
              </w:rPr>
            </w:pPr>
            <w:r>
              <w:rPr>
                <w:rFonts w:hint="eastAsia"/>
                <w:szCs w:val="21"/>
              </w:rPr>
              <w:t>（</w:t>
            </w:r>
            <w:r>
              <w:rPr>
                <w:rFonts w:hint="eastAsia"/>
                <w:szCs w:val="21"/>
              </w:rPr>
              <w:t>6</w:t>
            </w:r>
            <w:r>
              <w:rPr>
                <w:rFonts w:hint="eastAsia"/>
                <w:szCs w:val="21"/>
              </w:rPr>
              <w:t>）掌握小儿推拿基本手法：推法、揉法、拿法、按法、摩法、运法、掐法、捏法的手法要领、临床应用。</w:t>
            </w:r>
          </w:p>
          <w:p w:rsidR="006C0F19" w:rsidRDefault="00AB2A14">
            <w:pPr>
              <w:spacing w:line="360" w:lineRule="auto"/>
              <w:rPr>
                <w:szCs w:val="21"/>
              </w:rPr>
            </w:pPr>
            <w:r>
              <w:rPr>
                <w:rFonts w:hint="eastAsia"/>
                <w:szCs w:val="21"/>
              </w:rPr>
              <w:t>（</w:t>
            </w:r>
            <w:r>
              <w:rPr>
                <w:rFonts w:hint="eastAsia"/>
                <w:szCs w:val="21"/>
              </w:rPr>
              <w:t>7</w:t>
            </w:r>
            <w:r>
              <w:rPr>
                <w:rFonts w:hint="eastAsia"/>
                <w:szCs w:val="21"/>
              </w:rPr>
              <w:t>）掌握艾灸（艾柱、艾条、温针、雷火灸）、拔罐（留罐、走罐、闪罐）、刮痧、中药熏蒸（洗）等操作要领、临床应用。</w:t>
            </w:r>
          </w:p>
          <w:p w:rsidR="006C0F19" w:rsidRDefault="00AB2A14">
            <w:pPr>
              <w:spacing w:line="360" w:lineRule="auto"/>
              <w:rPr>
                <w:szCs w:val="21"/>
              </w:rPr>
            </w:pPr>
            <w:r>
              <w:rPr>
                <w:rFonts w:hint="eastAsia"/>
                <w:szCs w:val="21"/>
              </w:rPr>
              <w:t>【基本技能】</w:t>
            </w:r>
          </w:p>
          <w:p w:rsidR="006C0F19" w:rsidRDefault="00AB2A14">
            <w:pPr>
              <w:spacing w:line="360" w:lineRule="auto"/>
              <w:rPr>
                <w:szCs w:val="21"/>
              </w:rPr>
            </w:pPr>
            <w:r>
              <w:rPr>
                <w:rFonts w:hint="eastAsia"/>
                <w:szCs w:val="21"/>
              </w:rPr>
              <w:t>（</w:t>
            </w:r>
            <w:r>
              <w:rPr>
                <w:rFonts w:hint="eastAsia"/>
                <w:szCs w:val="21"/>
              </w:rPr>
              <w:t>1</w:t>
            </w:r>
            <w:r>
              <w:rPr>
                <w:rFonts w:hint="eastAsia"/>
                <w:szCs w:val="21"/>
              </w:rPr>
              <w:t>）掌握常见病症推拿治疗：岗上肌肌腱炎、肩峰下滑囊炎、肱二头肌长头肌腱炎（及滑脱）、肱骨外上髁炎、腕关节扭伤、桡骨茎突狭窄性腱鞘炎、梨状肌损伤、膝关节侧副韧带损伤、髌骨下脂肪垫炎、踝关节扭伤、落枕、颈椎病、肩关节周围炎、第</w:t>
            </w:r>
            <w:r>
              <w:rPr>
                <w:rFonts w:hint="eastAsia"/>
                <w:szCs w:val="21"/>
              </w:rPr>
              <w:t xml:space="preserve"> 3 </w:t>
            </w:r>
            <w:r>
              <w:rPr>
                <w:rFonts w:hint="eastAsia"/>
                <w:szCs w:val="21"/>
              </w:rPr>
              <w:t>腰椎横突综合征、急性腰肌筋摸损伤、腰肌劳损、腰椎间盘突出症、高血压病、神经衰弱、脑血管意外、原发性三叉神经痛、近视、小儿腹泻、发热、小儿肌性斜颈的病因病机、临床表现及推拿治疗。</w:t>
            </w:r>
          </w:p>
          <w:p w:rsidR="006C0F19" w:rsidRDefault="00AB2A14">
            <w:pPr>
              <w:spacing w:line="360" w:lineRule="auto"/>
              <w:rPr>
                <w:szCs w:val="21"/>
              </w:rPr>
            </w:pPr>
            <w:r>
              <w:rPr>
                <w:rFonts w:hint="eastAsia"/>
                <w:szCs w:val="21"/>
              </w:rPr>
              <w:t>（</w:t>
            </w:r>
            <w:r>
              <w:rPr>
                <w:rFonts w:hint="eastAsia"/>
                <w:szCs w:val="21"/>
              </w:rPr>
              <w:t>2</w:t>
            </w:r>
            <w:r>
              <w:rPr>
                <w:rFonts w:hint="eastAsia"/>
                <w:szCs w:val="21"/>
              </w:rPr>
              <w:t>）能够在老师指导下对常见病症进行针灸取穴：脑血管意外、头痛、面神经炎、胃脘痛、呕吐、腹痛、泄泻、支气管哮喘、风湿性关节炎、腰痛、落枕、痛经、营养不良、小儿脑性瘫痪、近视眼、晕厥、急痛的病因病机、临床表现和针灸取穴。</w:t>
            </w:r>
          </w:p>
          <w:p w:rsidR="006C0F19" w:rsidRDefault="00AB2A14">
            <w:pPr>
              <w:spacing w:line="360" w:lineRule="auto"/>
              <w:rPr>
                <w:szCs w:val="21"/>
              </w:rPr>
            </w:pPr>
            <w:r>
              <w:rPr>
                <w:rFonts w:hint="eastAsia"/>
                <w:szCs w:val="21"/>
              </w:rPr>
              <w:t>（</w:t>
            </w:r>
            <w:r>
              <w:rPr>
                <w:rFonts w:hint="eastAsia"/>
                <w:szCs w:val="21"/>
              </w:rPr>
              <w:t>3</w:t>
            </w:r>
            <w:r>
              <w:rPr>
                <w:rFonts w:hint="eastAsia"/>
                <w:szCs w:val="21"/>
              </w:rPr>
              <w:t>）能够对常见病症进行艾灸、拔罐、刮痧、中药熏蒸（洗）治疗：胃脘痛、呕吐、腹痛、泄泻、支气管哮喘、关节炎、腰痛、落枕、痛经等。</w:t>
            </w:r>
          </w:p>
          <w:p w:rsidR="006C0F19" w:rsidRDefault="00AB2A14">
            <w:pPr>
              <w:spacing w:line="360" w:lineRule="auto"/>
              <w:rPr>
                <w:szCs w:val="21"/>
              </w:rPr>
            </w:pPr>
            <w:r>
              <w:rPr>
                <w:rFonts w:hint="eastAsia"/>
                <w:szCs w:val="21"/>
              </w:rPr>
              <w:t>【基本素质】</w:t>
            </w:r>
          </w:p>
          <w:p w:rsidR="006C0F19" w:rsidRDefault="00AB2A14">
            <w:pPr>
              <w:spacing w:line="360" w:lineRule="auto"/>
              <w:rPr>
                <w:szCs w:val="21"/>
              </w:rPr>
            </w:pPr>
            <w:r>
              <w:rPr>
                <w:rFonts w:hint="eastAsia"/>
                <w:szCs w:val="21"/>
              </w:rPr>
              <w:t>（</w:t>
            </w:r>
            <w:r>
              <w:rPr>
                <w:rFonts w:hint="eastAsia"/>
                <w:szCs w:val="21"/>
              </w:rPr>
              <w:t>1</w:t>
            </w:r>
            <w:r>
              <w:rPr>
                <w:rFonts w:hint="eastAsia"/>
                <w:szCs w:val="21"/>
              </w:rPr>
              <w:t>）养成严肃认真、实事求是的科学作风和中西医康复治疗的良好职业道德。</w:t>
            </w:r>
          </w:p>
          <w:p w:rsidR="006C0F19" w:rsidRDefault="00AB2A14">
            <w:pPr>
              <w:spacing w:line="360" w:lineRule="auto"/>
              <w:rPr>
                <w:szCs w:val="21"/>
              </w:rPr>
            </w:pPr>
            <w:r>
              <w:rPr>
                <w:rFonts w:hint="eastAsia"/>
                <w:szCs w:val="21"/>
              </w:rPr>
              <w:t>（</w:t>
            </w:r>
            <w:r>
              <w:rPr>
                <w:rFonts w:hint="eastAsia"/>
                <w:szCs w:val="21"/>
              </w:rPr>
              <w:t>2</w:t>
            </w:r>
            <w:r>
              <w:rPr>
                <w:rFonts w:hint="eastAsia"/>
                <w:szCs w:val="21"/>
              </w:rPr>
              <w:t>）培养学生全心全意为患者服务的职业道德素质，具有尊重患者、关爱生命的人文精神。</w:t>
            </w:r>
          </w:p>
        </w:tc>
      </w:tr>
      <w:tr w:rsidR="006C0F19">
        <w:tc>
          <w:tcPr>
            <w:tcW w:w="721" w:type="dxa"/>
            <w:vAlign w:val="center"/>
          </w:tcPr>
          <w:p w:rsidR="006C0F19" w:rsidRDefault="00AB2A14" w:rsidP="00AB2A14">
            <w:pPr>
              <w:spacing w:line="360" w:lineRule="auto"/>
              <w:jc w:val="center"/>
              <w:rPr>
                <w:szCs w:val="21"/>
              </w:rPr>
            </w:pPr>
            <w:r>
              <w:rPr>
                <w:rFonts w:hint="eastAsia"/>
                <w:szCs w:val="21"/>
              </w:rPr>
              <w:lastRenderedPageBreak/>
              <w:t>运动疗法科</w:t>
            </w:r>
          </w:p>
        </w:tc>
        <w:tc>
          <w:tcPr>
            <w:tcW w:w="7801" w:type="dxa"/>
          </w:tcPr>
          <w:p w:rsidR="006C0F19" w:rsidRDefault="00AB2A14">
            <w:pPr>
              <w:spacing w:line="360" w:lineRule="auto"/>
              <w:rPr>
                <w:szCs w:val="21"/>
              </w:rPr>
            </w:pPr>
            <w:r>
              <w:rPr>
                <w:rFonts w:hint="eastAsia"/>
                <w:szCs w:val="21"/>
              </w:rPr>
              <w:t>实习时间：</w:t>
            </w:r>
            <w:r w:rsidR="00DD3798">
              <w:rPr>
                <w:rFonts w:hint="eastAsia"/>
                <w:szCs w:val="21"/>
              </w:rPr>
              <w:t>十二</w:t>
            </w:r>
            <w:r>
              <w:rPr>
                <w:rFonts w:hint="eastAsia"/>
                <w:szCs w:val="21"/>
              </w:rPr>
              <w:t>周</w:t>
            </w:r>
          </w:p>
          <w:p w:rsidR="006C0F19" w:rsidRDefault="00AB2A14">
            <w:pPr>
              <w:spacing w:line="360" w:lineRule="auto"/>
              <w:rPr>
                <w:szCs w:val="21"/>
              </w:rPr>
            </w:pPr>
            <w:r>
              <w:rPr>
                <w:rFonts w:hint="eastAsia"/>
                <w:szCs w:val="21"/>
              </w:rPr>
              <w:t>【基本知识】</w:t>
            </w:r>
          </w:p>
          <w:p w:rsidR="006C0F19" w:rsidRDefault="00AB2A14">
            <w:pPr>
              <w:spacing w:line="360" w:lineRule="auto"/>
              <w:rPr>
                <w:szCs w:val="21"/>
              </w:rPr>
            </w:pPr>
            <w:r>
              <w:rPr>
                <w:rFonts w:hint="eastAsia"/>
                <w:szCs w:val="21"/>
              </w:rPr>
              <w:t>能结合临床实践，正确评估患者的身心功能状况，并能制定相应的治疗计划，包括具体措施。</w:t>
            </w:r>
          </w:p>
          <w:p w:rsidR="006C0F19" w:rsidRDefault="00AB2A14">
            <w:pPr>
              <w:spacing w:line="360" w:lineRule="auto"/>
              <w:rPr>
                <w:szCs w:val="21"/>
              </w:rPr>
            </w:pPr>
            <w:r>
              <w:rPr>
                <w:rFonts w:hint="eastAsia"/>
                <w:szCs w:val="21"/>
              </w:rPr>
              <w:t>（</w:t>
            </w:r>
            <w:r>
              <w:rPr>
                <w:rFonts w:hint="eastAsia"/>
                <w:szCs w:val="21"/>
              </w:rPr>
              <w:t>1</w:t>
            </w:r>
            <w:r>
              <w:rPr>
                <w:rFonts w:hint="eastAsia"/>
                <w:szCs w:val="21"/>
              </w:rPr>
              <w:t>）掌握运动疗法的生理作用和各种治疗作用。</w:t>
            </w:r>
          </w:p>
          <w:p w:rsidR="006C0F19" w:rsidRDefault="00AB2A14">
            <w:pPr>
              <w:spacing w:line="360" w:lineRule="auto"/>
              <w:rPr>
                <w:szCs w:val="21"/>
              </w:rPr>
            </w:pPr>
            <w:r>
              <w:rPr>
                <w:rFonts w:hint="eastAsia"/>
                <w:szCs w:val="21"/>
              </w:rPr>
              <w:t>（</w:t>
            </w:r>
            <w:r>
              <w:rPr>
                <w:rFonts w:hint="eastAsia"/>
                <w:szCs w:val="21"/>
              </w:rPr>
              <w:t>2</w:t>
            </w:r>
            <w:r>
              <w:rPr>
                <w:rFonts w:hint="eastAsia"/>
                <w:szCs w:val="21"/>
              </w:rPr>
              <w:t>）说出不同的肌肉收缩方式在运动训练中的优缺点。</w:t>
            </w:r>
          </w:p>
          <w:p w:rsidR="006C0F19" w:rsidRDefault="00AB2A14">
            <w:pPr>
              <w:spacing w:line="360" w:lineRule="auto"/>
              <w:rPr>
                <w:szCs w:val="21"/>
              </w:rPr>
            </w:pPr>
            <w:r>
              <w:rPr>
                <w:rFonts w:hint="eastAsia"/>
                <w:szCs w:val="21"/>
              </w:rPr>
              <w:t>（</w:t>
            </w:r>
            <w:r>
              <w:rPr>
                <w:rFonts w:hint="eastAsia"/>
                <w:szCs w:val="21"/>
              </w:rPr>
              <w:t>3</w:t>
            </w:r>
            <w:r>
              <w:rPr>
                <w:rFonts w:hint="eastAsia"/>
                <w:szCs w:val="21"/>
              </w:rPr>
              <w:t>）能说出人体的杠杆种类及其对人体运动所产生的影响。</w:t>
            </w:r>
          </w:p>
          <w:p w:rsidR="006C0F19" w:rsidRDefault="00AB2A14">
            <w:pPr>
              <w:spacing w:line="360" w:lineRule="auto"/>
              <w:rPr>
                <w:szCs w:val="21"/>
              </w:rPr>
            </w:pPr>
            <w:r>
              <w:rPr>
                <w:rFonts w:hint="eastAsia"/>
                <w:szCs w:val="21"/>
              </w:rPr>
              <w:lastRenderedPageBreak/>
              <w:t>（</w:t>
            </w:r>
            <w:r>
              <w:rPr>
                <w:rFonts w:hint="eastAsia"/>
                <w:szCs w:val="21"/>
              </w:rPr>
              <w:t>4</w:t>
            </w:r>
            <w:r>
              <w:rPr>
                <w:rFonts w:hint="eastAsia"/>
                <w:szCs w:val="21"/>
              </w:rPr>
              <w:t>）能说出肌力训练与运动方式选择的基本原则，掌握肌力训练的基本原则。</w:t>
            </w:r>
          </w:p>
          <w:p w:rsidR="006C0F19" w:rsidRDefault="00AB2A14">
            <w:pPr>
              <w:spacing w:line="360" w:lineRule="auto"/>
              <w:rPr>
                <w:szCs w:val="21"/>
              </w:rPr>
            </w:pPr>
            <w:r>
              <w:rPr>
                <w:rFonts w:hint="eastAsia"/>
                <w:szCs w:val="21"/>
              </w:rPr>
              <w:t>（</w:t>
            </w:r>
            <w:r>
              <w:rPr>
                <w:rFonts w:hint="eastAsia"/>
                <w:szCs w:val="21"/>
              </w:rPr>
              <w:t>5</w:t>
            </w:r>
            <w:r>
              <w:rPr>
                <w:rFonts w:hint="eastAsia"/>
                <w:szCs w:val="21"/>
              </w:rPr>
              <w:t>）能说出运动处方的四要素，熟悉制定运动处方的流程。</w:t>
            </w:r>
          </w:p>
          <w:p w:rsidR="006C0F19" w:rsidRDefault="00AB2A14">
            <w:pPr>
              <w:spacing w:line="360" w:lineRule="auto"/>
              <w:rPr>
                <w:szCs w:val="21"/>
              </w:rPr>
            </w:pPr>
            <w:r>
              <w:rPr>
                <w:rFonts w:hint="eastAsia"/>
                <w:szCs w:val="21"/>
              </w:rPr>
              <w:t>（</w:t>
            </w:r>
            <w:r>
              <w:rPr>
                <w:rFonts w:hint="eastAsia"/>
                <w:szCs w:val="21"/>
              </w:rPr>
              <w:t>6</w:t>
            </w:r>
            <w:r>
              <w:rPr>
                <w:rFonts w:hint="eastAsia"/>
                <w:szCs w:val="21"/>
              </w:rPr>
              <w:t>）能说出肌肉牵张技术的基本原理、适应证、禁忌证和注意事项。</w:t>
            </w:r>
          </w:p>
          <w:p w:rsidR="006C0F19" w:rsidRDefault="00AB2A14">
            <w:pPr>
              <w:spacing w:line="360" w:lineRule="auto"/>
              <w:rPr>
                <w:szCs w:val="21"/>
              </w:rPr>
            </w:pPr>
            <w:r>
              <w:rPr>
                <w:rFonts w:hint="eastAsia"/>
                <w:szCs w:val="21"/>
              </w:rPr>
              <w:t>（</w:t>
            </w:r>
            <w:r>
              <w:rPr>
                <w:rFonts w:hint="eastAsia"/>
                <w:szCs w:val="21"/>
              </w:rPr>
              <w:t>7</w:t>
            </w:r>
            <w:r>
              <w:rPr>
                <w:rFonts w:hint="eastAsia"/>
                <w:szCs w:val="21"/>
              </w:rPr>
              <w:t>）能说出关节活动度训练的基本原理和注意事项。</w:t>
            </w:r>
          </w:p>
          <w:p w:rsidR="006C0F19" w:rsidRDefault="00AB2A14">
            <w:pPr>
              <w:spacing w:line="360" w:lineRule="auto"/>
              <w:rPr>
                <w:szCs w:val="21"/>
              </w:rPr>
            </w:pPr>
            <w:r>
              <w:rPr>
                <w:rFonts w:hint="eastAsia"/>
                <w:szCs w:val="21"/>
              </w:rPr>
              <w:t>（</w:t>
            </w:r>
            <w:r>
              <w:rPr>
                <w:rFonts w:hint="eastAsia"/>
                <w:szCs w:val="21"/>
              </w:rPr>
              <w:t>8</w:t>
            </w:r>
            <w:r>
              <w:rPr>
                <w:rFonts w:hint="eastAsia"/>
                <w:szCs w:val="21"/>
              </w:rPr>
              <w:t>）能说出神经生理学疗法的基本理论和基本方法，熟悉常用的神经生理学方法各种技术的优缺点。</w:t>
            </w:r>
          </w:p>
          <w:p w:rsidR="006C0F19" w:rsidRDefault="00AB2A14">
            <w:pPr>
              <w:spacing w:line="360" w:lineRule="auto"/>
              <w:rPr>
                <w:szCs w:val="21"/>
              </w:rPr>
            </w:pPr>
            <w:r>
              <w:rPr>
                <w:rFonts w:hint="eastAsia"/>
                <w:szCs w:val="21"/>
              </w:rPr>
              <w:t>（</w:t>
            </w:r>
            <w:r>
              <w:rPr>
                <w:rFonts w:hint="eastAsia"/>
                <w:szCs w:val="21"/>
              </w:rPr>
              <w:t>9</w:t>
            </w:r>
            <w:r>
              <w:rPr>
                <w:rFonts w:hint="eastAsia"/>
                <w:szCs w:val="21"/>
              </w:rPr>
              <w:t>）能说出运动再学习疗法的基本理论和基本观点，掌握训练的基本原则。</w:t>
            </w:r>
          </w:p>
          <w:p w:rsidR="006C0F19" w:rsidRDefault="00AB2A14">
            <w:pPr>
              <w:spacing w:line="360" w:lineRule="auto"/>
              <w:rPr>
                <w:szCs w:val="21"/>
              </w:rPr>
            </w:pPr>
            <w:r>
              <w:rPr>
                <w:rFonts w:hint="eastAsia"/>
                <w:szCs w:val="21"/>
              </w:rPr>
              <w:t>【基本技能】</w:t>
            </w:r>
          </w:p>
          <w:p w:rsidR="006C0F19" w:rsidRDefault="00AB2A14">
            <w:pPr>
              <w:spacing w:line="360" w:lineRule="auto"/>
              <w:rPr>
                <w:szCs w:val="21"/>
              </w:rPr>
            </w:pPr>
            <w:r>
              <w:rPr>
                <w:rFonts w:hint="eastAsia"/>
                <w:szCs w:val="21"/>
              </w:rPr>
              <w:t>（</w:t>
            </w:r>
            <w:r>
              <w:rPr>
                <w:rFonts w:hint="eastAsia"/>
                <w:szCs w:val="21"/>
              </w:rPr>
              <w:t>1</w:t>
            </w:r>
            <w:r>
              <w:rPr>
                <w:rFonts w:hint="eastAsia"/>
                <w:szCs w:val="21"/>
              </w:rPr>
              <w:t>）能在老师指导下正确评估患者，并能为患者确定近期康复目标和远期康复目标。</w:t>
            </w:r>
          </w:p>
          <w:p w:rsidR="006C0F19" w:rsidRDefault="00AB2A14">
            <w:pPr>
              <w:spacing w:line="360" w:lineRule="auto"/>
              <w:rPr>
                <w:szCs w:val="21"/>
              </w:rPr>
            </w:pPr>
            <w:r>
              <w:rPr>
                <w:rFonts w:hint="eastAsia"/>
                <w:szCs w:val="21"/>
              </w:rPr>
              <w:t>（</w:t>
            </w:r>
            <w:r>
              <w:rPr>
                <w:rFonts w:hint="eastAsia"/>
                <w:szCs w:val="21"/>
              </w:rPr>
              <w:t>2</w:t>
            </w:r>
            <w:r>
              <w:rPr>
                <w:rFonts w:hint="eastAsia"/>
                <w:szCs w:val="21"/>
              </w:rPr>
              <w:t>）能在老师指导下根据患者情况学会制定康复治疗处方，掌握有氧训练的方法和操作要领，做好健康教育。</w:t>
            </w:r>
          </w:p>
          <w:p w:rsidR="006C0F19" w:rsidRDefault="00AB2A14">
            <w:pPr>
              <w:spacing w:line="360" w:lineRule="auto"/>
              <w:rPr>
                <w:szCs w:val="21"/>
              </w:rPr>
            </w:pPr>
            <w:r>
              <w:rPr>
                <w:rFonts w:hint="eastAsia"/>
                <w:szCs w:val="21"/>
              </w:rPr>
              <w:t>（</w:t>
            </w:r>
            <w:r>
              <w:rPr>
                <w:rFonts w:hint="eastAsia"/>
                <w:szCs w:val="21"/>
              </w:rPr>
              <w:t>3</w:t>
            </w:r>
            <w:r>
              <w:rPr>
                <w:rFonts w:hint="eastAsia"/>
                <w:szCs w:val="21"/>
              </w:rPr>
              <w:t>）能正确进行徒手肌力检查（</w:t>
            </w:r>
            <w:r>
              <w:rPr>
                <w:rFonts w:hint="eastAsia"/>
                <w:szCs w:val="21"/>
              </w:rPr>
              <w:t>MMT</w:t>
            </w:r>
            <w:r>
              <w:rPr>
                <w:rFonts w:hint="eastAsia"/>
                <w:szCs w:val="21"/>
              </w:rPr>
              <w:t>），独立指导患者进行增强肌力和耐力的训练。</w:t>
            </w:r>
          </w:p>
          <w:p w:rsidR="006C0F19" w:rsidRDefault="00AB2A14">
            <w:pPr>
              <w:spacing w:line="360" w:lineRule="auto"/>
              <w:rPr>
                <w:szCs w:val="21"/>
              </w:rPr>
            </w:pPr>
            <w:r>
              <w:rPr>
                <w:rFonts w:hint="eastAsia"/>
                <w:szCs w:val="21"/>
              </w:rPr>
              <w:t>（</w:t>
            </w:r>
            <w:r>
              <w:rPr>
                <w:rFonts w:hint="eastAsia"/>
                <w:szCs w:val="21"/>
              </w:rPr>
              <w:t>4</w:t>
            </w:r>
            <w:r>
              <w:rPr>
                <w:rFonts w:hint="eastAsia"/>
                <w:szCs w:val="21"/>
              </w:rPr>
              <w:t>）能为患者选择正确的体位，独立完成肢体围度测量。</w:t>
            </w:r>
          </w:p>
          <w:p w:rsidR="006C0F19" w:rsidRDefault="00AB2A14">
            <w:pPr>
              <w:spacing w:line="360" w:lineRule="auto"/>
              <w:rPr>
                <w:szCs w:val="21"/>
              </w:rPr>
            </w:pPr>
            <w:r>
              <w:rPr>
                <w:rFonts w:hint="eastAsia"/>
                <w:szCs w:val="21"/>
              </w:rPr>
              <w:t>（</w:t>
            </w:r>
            <w:r>
              <w:rPr>
                <w:rFonts w:hint="eastAsia"/>
                <w:szCs w:val="21"/>
              </w:rPr>
              <w:t>5</w:t>
            </w:r>
            <w:r>
              <w:rPr>
                <w:rFonts w:hint="eastAsia"/>
                <w:szCs w:val="21"/>
              </w:rPr>
              <w:t>）能正确使用关节量角器或方盘量角器，正确地对全身各关节进行关节活动度检测。能指导患者进行增大关节活动度的练习。</w:t>
            </w:r>
          </w:p>
          <w:p w:rsidR="006C0F19" w:rsidRDefault="00AB2A14">
            <w:pPr>
              <w:spacing w:line="360" w:lineRule="auto"/>
              <w:rPr>
                <w:szCs w:val="21"/>
              </w:rPr>
            </w:pPr>
            <w:r>
              <w:rPr>
                <w:rFonts w:hint="eastAsia"/>
                <w:szCs w:val="21"/>
              </w:rPr>
              <w:t>（</w:t>
            </w:r>
            <w:r>
              <w:rPr>
                <w:rFonts w:hint="eastAsia"/>
                <w:szCs w:val="21"/>
              </w:rPr>
              <w:t>6</w:t>
            </w:r>
            <w:r>
              <w:rPr>
                <w:rFonts w:hint="eastAsia"/>
                <w:szCs w:val="21"/>
              </w:rPr>
              <w:t>）能在老师指导下，正确指导患者进行步行训练，根据患者的特点学会选择和应用步行辅助器。</w:t>
            </w:r>
          </w:p>
          <w:p w:rsidR="006C0F19" w:rsidRDefault="00AB2A14">
            <w:pPr>
              <w:spacing w:line="360" w:lineRule="auto"/>
              <w:rPr>
                <w:szCs w:val="21"/>
              </w:rPr>
            </w:pPr>
            <w:r>
              <w:rPr>
                <w:rFonts w:hint="eastAsia"/>
                <w:szCs w:val="21"/>
              </w:rPr>
              <w:t>（</w:t>
            </w:r>
            <w:r>
              <w:rPr>
                <w:rFonts w:hint="eastAsia"/>
                <w:szCs w:val="21"/>
              </w:rPr>
              <w:t>7</w:t>
            </w:r>
            <w:r>
              <w:rPr>
                <w:rFonts w:hint="eastAsia"/>
                <w:szCs w:val="21"/>
              </w:rPr>
              <w:t>）能在老师指导下，正确评估患者的平衡及协调功能，独立进行平衡及协调能力训练。</w:t>
            </w:r>
          </w:p>
          <w:p w:rsidR="006C0F19" w:rsidRDefault="00AB2A14">
            <w:pPr>
              <w:spacing w:line="360" w:lineRule="auto"/>
              <w:rPr>
                <w:szCs w:val="21"/>
              </w:rPr>
            </w:pPr>
            <w:r>
              <w:rPr>
                <w:rFonts w:hint="eastAsia"/>
                <w:szCs w:val="21"/>
              </w:rPr>
              <w:t>（</w:t>
            </w:r>
            <w:r>
              <w:rPr>
                <w:rFonts w:hint="eastAsia"/>
                <w:szCs w:val="21"/>
              </w:rPr>
              <w:t>8</w:t>
            </w:r>
            <w:r>
              <w:rPr>
                <w:rFonts w:hint="eastAsia"/>
                <w:szCs w:val="21"/>
              </w:rPr>
              <w:t>）能正确对中枢损伤患者进行肌张力评估。正确运用神经生理学</w:t>
            </w:r>
          </w:p>
          <w:p w:rsidR="006C0F19" w:rsidRDefault="00AB2A14">
            <w:pPr>
              <w:spacing w:line="360" w:lineRule="auto"/>
              <w:rPr>
                <w:szCs w:val="21"/>
              </w:rPr>
            </w:pPr>
            <w:r>
              <w:rPr>
                <w:rFonts w:hint="eastAsia"/>
                <w:szCs w:val="21"/>
              </w:rPr>
              <w:t>方法，促进患者运动功能的恢复。</w:t>
            </w:r>
          </w:p>
          <w:p w:rsidR="006C0F19" w:rsidRDefault="00AB2A14">
            <w:pPr>
              <w:spacing w:line="360" w:lineRule="auto"/>
              <w:rPr>
                <w:szCs w:val="21"/>
              </w:rPr>
            </w:pPr>
            <w:r>
              <w:rPr>
                <w:rFonts w:hint="eastAsia"/>
                <w:szCs w:val="21"/>
              </w:rPr>
              <w:t>（</w:t>
            </w:r>
            <w:r>
              <w:rPr>
                <w:rFonts w:hint="eastAsia"/>
                <w:szCs w:val="21"/>
              </w:rPr>
              <w:t>9</w:t>
            </w:r>
            <w:r>
              <w:rPr>
                <w:rFonts w:hint="eastAsia"/>
                <w:szCs w:val="21"/>
              </w:rPr>
              <w:t>）能针对不同疾病患者正确进行牵引，掌握好牵引的重量、持续时间及注意事项。</w:t>
            </w:r>
          </w:p>
          <w:p w:rsidR="006C0F19" w:rsidRDefault="00AB2A14">
            <w:pPr>
              <w:spacing w:line="360" w:lineRule="auto"/>
              <w:rPr>
                <w:szCs w:val="21"/>
              </w:rPr>
            </w:pPr>
            <w:r>
              <w:rPr>
                <w:rFonts w:hint="eastAsia"/>
                <w:szCs w:val="21"/>
              </w:rPr>
              <w:t>（</w:t>
            </w:r>
            <w:r>
              <w:rPr>
                <w:rFonts w:hint="eastAsia"/>
                <w:szCs w:val="21"/>
              </w:rPr>
              <w:t>10</w:t>
            </w:r>
            <w:r>
              <w:rPr>
                <w:rFonts w:hint="eastAsia"/>
                <w:szCs w:val="21"/>
              </w:rPr>
              <w:t>）能正确运用按摩的基本手法，掌握各种手法治疗的适应范围。</w:t>
            </w:r>
          </w:p>
          <w:p w:rsidR="006C0F19" w:rsidRDefault="00AB2A14">
            <w:pPr>
              <w:spacing w:line="360" w:lineRule="auto"/>
              <w:rPr>
                <w:szCs w:val="21"/>
              </w:rPr>
            </w:pPr>
            <w:r>
              <w:rPr>
                <w:rFonts w:hint="eastAsia"/>
                <w:szCs w:val="21"/>
              </w:rPr>
              <w:t>（</w:t>
            </w:r>
            <w:r>
              <w:rPr>
                <w:rFonts w:hint="eastAsia"/>
                <w:szCs w:val="21"/>
              </w:rPr>
              <w:t>11</w:t>
            </w:r>
            <w:r>
              <w:rPr>
                <w:rFonts w:hint="eastAsia"/>
                <w:szCs w:val="21"/>
              </w:rPr>
              <w:t>）能正确运用牵张技术，独立完成对各种原因引起的肌肉痉挛、关节挛缩的牵张治疗，严格掌握注意事项。</w:t>
            </w:r>
          </w:p>
          <w:p w:rsidR="006C0F19" w:rsidRDefault="00AB2A14">
            <w:pPr>
              <w:spacing w:line="360" w:lineRule="auto"/>
              <w:rPr>
                <w:szCs w:val="21"/>
              </w:rPr>
            </w:pPr>
            <w:r>
              <w:rPr>
                <w:rFonts w:hint="eastAsia"/>
                <w:szCs w:val="21"/>
              </w:rPr>
              <w:t>（</w:t>
            </w:r>
            <w:r>
              <w:rPr>
                <w:rFonts w:hint="eastAsia"/>
                <w:szCs w:val="21"/>
              </w:rPr>
              <w:t>12</w:t>
            </w:r>
            <w:r>
              <w:rPr>
                <w:rFonts w:hint="eastAsia"/>
                <w:szCs w:val="21"/>
              </w:rPr>
              <w:t>）能根据不同疾病的需要帮助患者选择正确的功能位和良好的肢位，预防各种并发症。能正确指导运动障碍的患者进行各种转移活动。</w:t>
            </w:r>
          </w:p>
          <w:p w:rsidR="006C0F19" w:rsidRDefault="00AB2A14">
            <w:pPr>
              <w:spacing w:line="360" w:lineRule="auto"/>
              <w:rPr>
                <w:szCs w:val="21"/>
              </w:rPr>
            </w:pPr>
            <w:r>
              <w:rPr>
                <w:rFonts w:hint="eastAsia"/>
                <w:szCs w:val="21"/>
              </w:rPr>
              <w:t>（</w:t>
            </w:r>
            <w:r>
              <w:rPr>
                <w:rFonts w:hint="eastAsia"/>
                <w:szCs w:val="21"/>
              </w:rPr>
              <w:t>13</w:t>
            </w:r>
            <w:r>
              <w:rPr>
                <w:rFonts w:hint="eastAsia"/>
                <w:szCs w:val="21"/>
              </w:rPr>
              <w:t>）掌握轮椅的结构、功能和选择标准，指导患者正确使用轮椅及轮椅转移训练技巧。</w:t>
            </w:r>
          </w:p>
          <w:p w:rsidR="006C0F19" w:rsidRDefault="00AB2A14">
            <w:pPr>
              <w:spacing w:line="360" w:lineRule="auto"/>
              <w:rPr>
                <w:szCs w:val="21"/>
              </w:rPr>
            </w:pPr>
            <w:r>
              <w:rPr>
                <w:rFonts w:hint="eastAsia"/>
                <w:szCs w:val="21"/>
              </w:rPr>
              <w:lastRenderedPageBreak/>
              <w:t>（</w:t>
            </w:r>
            <w:r>
              <w:rPr>
                <w:rFonts w:hint="eastAsia"/>
                <w:szCs w:val="21"/>
              </w:rPr>
              <w:t>14</w:t>
            </w:r>
            <w:r>
              <w:rPr>
                <w:rFonts w:hint="eastAsia"/>
                <w:szCs w:val="21"/>
              </w:rPr>
              <w:t>）能针对脑损伤患者的特点，正确运用运动再学习疗法，独立指导和训练患者的功能。</w:t>
            </w:r>
          </w:p>
          <w:p w:rsidR="006C0F19" w:rsidRDefault="00AB2A14">
            <w:pPr>
              <w:spacing w:line="360" w:lineRule="auto"/>
              <w:rPr>
                <w:szCs w:val="21"/>
              </w:rPr>
            </w:pPr>
            <w:r>
              <w:rPr>
                <w:rFonts w:hint="eastAsia"/>
                <w:szCs w:val="21"/>
              </w:rPr>
              <w:t>（</w:t>
            </w:r>
            <w:r>
              <w:rPr>
                <w:rFonts w:hint="eastAsia"/>
                <w:szCs w:val="21"/>
              </w:rPr>
              <w:t>15</w:t>
            </w:r>
            <w:r>
              <w:rPr>
                <w:rFonts w:hint="eastAsia"/>
                <w:szCs w:val="21"/>
              </w:rPr>
              <w:t>）参加科内病例讨论及各类业务学习，鼓励发言，有条件的组织开展读书报告会。</w:t>
            </w:r>
          </w:p>
          <w:p w:rsidR="006C0F19" w:rsidRDefault="00AB2A14">
            <w:pPr>
              <w:spacing w:line="360" w:lineRule="auto"/>
              <w:rPr>
                <w:szCs w:val="21"/>
              </w:rPr>
            </w:pPr>
            <w:r>
              <w:rPr>
                <w:rFonts w:hint="eastAsia"/>
                <w:szCs w:val="21"/>
              </w:rPr>
              <w:t>【基本素质】</w:t>
            </w:r>
          </w:p>
          <w:p w:rsidR="006C0F19" w:rsidRDefault="00AB2A14">
            <w:pPr>
              <w:spacing w:line="360" w:lineRule="auto"/>
              <w:rPr>
                <w:szCs w:val="21"/>
              </w:rPr>
            </w:pPr>
            <w:r>
              <w:rPr>
                <w:rFonts w:hint="eastAsia"/>
                <w:szCs w:val="21"/>
              </w:rPr>
              <w:t>（</w:t>
            </w:r>
            <w:r>
              <w:rPr>
                <w:rFonts w:hint="eastAsia"/>
                <w:szCs w:val="21"/>
              </w:rPr>
              <w:t>1</w:t>
            </w:r>
            <w:r>
              <w:rPr>
                <w:rFonts w:hint="eastAsia"/>
                <w:szCs w:val="21"/>
              </w:rPr>
              <w:t>）做到操作的</w:t>
            </w:r>
            <w:r>
              <w:rPr>
                <w:rFonts w:hint="eastAsia"/>
                <w:szCs w:val="21"/>
              </w:rPr>
              <w:t xml:space="preserve"> </w:t>
            </w:r>
            <w:r>
              <w:rPr>
                <w:rFonts w:hint="eastAsia"/>
                <w:szCs w:val="21"/>
              </w:rPr>
              <w:t>“五性”原则：即规范性、熟练性、科学性、实用性、服务性。</w:t>
            </w:r>
          </w:p>
          <w:p w:rsidR="006C0F19" w:rsidRDefault="00AB2A14">
            <w:pPr>
              <w:spacing w:line="360" w:lineRule="auto"/>
              <w:rPr>
                <w:szCs w:val="21"/>
              </w:rPr>
            </w:pPr>
            <w:r>
              <w:rPr>
                <w:rFonts w:hint="eastAsia"/>
                <w:szCs w:val="21"/>
              </w:rPr>
              <w:t>（</w:t>
            </w:r>
            <w:r>
              <w:rPr>
                <w:rFonts w:hint="eastAsia"/>
                <w:szCs w:val="21"/>
              </w:rPr>
              <w:t>2</w:t>
            </w:r>
            <w:r>
              <w:rPr>
                <w:rFonts w:hint="eastAsia"/>
                <w:szCs w:val="21"/>
              </w:rPr>
              <w:t>）提倡并强化“五有”素质，即：有爱心、有耐心、有细心、有扎实的知识基础、有娴熟的专业技术。</w:t>
            </w:r>
          </w:p>
        </w:tc>
      </w:tr>
      <w:tr w:rsidR="006C0F19">
        <w:tc>
          <w:tcPr>
            <w:tcW w:w="721" w:type="dxa"/>
            <w:vAlign w:val="center"/>
          </w:tcPr>
          <w:p w:rsidR="006C0F19" w:rsidRDefault="00AB2A14">
            <w:pPr>
              <w:spacing w:line="360" w:lineRule="auto"/>
              <w:jc w:val="center"/>
              <w:rPr>
                <w:szCs w:val="21"/>
              </w:rPr>
            </w:pPr>
            <w:r>
              <w:rPr>
                <w:rFonts w:hint="eastAsia"/>
                <w:szCs w:val="21"/>
              </w:rPr>
              <w:lastRenderedPageBreak/>
              <w:t>物理因子</w:t>
            </w:r>
          </w:p>
          <w:p w:rsidR="006C0F19" w:rsidRDefault="00AB2A14" w:rsidP="00AB2A14">
            <w:pPr>
              <w:spacing w:line="360" w:lineRule="auto"/>
              <w:jc w:val="center"/>
              <w:rPr>
                <w:szCs w:val="21"/>
              </w:rPr>
            </w:pPr>
            <w:r>
              <w:rPr>
                <w:rFonts w:hint="eastAsia"/>
                <w:szCs w:val="21"/>
              </w:rPr>
              <w:t>治疗科</w:t>
            </w:r>
          </w:p>
        </w:tc>
        <w:tc>
          <w:tcPr>
            <w:tcW w:w="7801" w:type="dxa"/>
          </w:tcPr>
          <w:p w:rsidR="006C0F19" w:rsidRDefault="00AB2A14">
            <w:pPr>
              <w:spacing w:line="360" w:lineRule="auto"/>
              <w:rPr>
                <w:szCs w:val="21"/>
              </w:rPr>
            </w:pPr>
            <w:r>
              <w:rPr>
                <w:rFonts w:hint="eastAsia"/>
                <w:szCs w:val="21"/>
              </w:rPr>
              <w:t>实习时间：</w:t>
            </w:r>
            <w:r w:rsidR="00DD3798">
              <w:rPr>
                <w:rFonts w:hint="eastAsia"/>
                <w:szCs w:val="21"/>
              </w:rPr>
              <w:t>六</w:t>
            </w:r>
            <w:r>
              <w:rPr>
                <w:rFonts w:hint="eastAsia"/>
                <w:szCs w:val="21"/>
              </w:rPr>
              <w:t>周</w:t>
            </w:r>
          </w:p>
          <w:p w:rsidR="006C0F19" w:rsidRDefault="00AB2A14">
            <w:pPr>
              <w:spacing w:line="360" w:lineRule="auto"/>
              <w:rPr>
                <w:szCs w:val="21"/>
              </w:rPr>
            </w:pPr>
            <w:r>
              <w:rPr>
                <w:rFonts w:hint="eastAsia"/>
                <w:szCs w:val="21"/>
              </w:rPr>
              <w:t>【基本知识】</w:t>
            </w:r>
          </w:p>
          <w:p w:rsidR="006C0F19" w:rsidRDefault="00AB2A14">
            <w:pPr>
              <w:spacing w:line="360" w:lineRule="auto"/>
              <w:rPr>
                <w:szCs w:val="21"/>
              </w:rPr>
            </w:pPr>
            <w:r>
              <w:rPr>
                <w:rFonts w:hint="eastAsia"/>
                <w:szCs w:val="21"/>
              </w:rPr>
              <w:t>（</w:t>
            </w:r>
            <w:r>
              <w:rPr>
                <w:rFonts w:hint="eastAsia"/>
                <w:szCs w:val="21"/>
              </w:rPr>
              <w:t>1</w:t>
            </w:r>
            <w:r>
              <w:rPr>
                <w:rFonts w:hint="eastAsia"/>
                <w:szCs w:val="21"/>
              </w:rPr>
              <w:t>）熟悉电疗中各种常用频率和波长，熟悉各种频率的电流对人体的生理学效应。</w:t>
            </w:r>
          </w:p>
          <w:p w:rsidR="006C0F19" w:rsidRDefault="00AB2A14">
            <w:pPr>
              <w:spacing w:line="360" w:lineRule="auto"/>
              <w:rPr>
                <w:szCs w:val="21"/>
              </w:rPr>
            </w:pPr>
            <w:r>
              <w:rPr>
                <w:rFonts w:hint="eastAsia"/>
                <w:szCs w:val="21"/>
              </w:rPr>
              <w:t>（</w:t>
            </w:r>
            <w:r>
              <w:rPr>
                <w:rFonts w:hint="eastAsia"/>
                <w:szCs w:val="21"/>
              </w:rPr>
              <w:t>2</w:t>
            </w:r>
            <w:r>
              <w:rPr>
                <w:rFonts w:hint="eastAsia"/>
                <w:szCs w:val="21"/>
              </w:rPr>
              <w:t>）掌握低、中频各种电流的治疗作用和适应证。</w:t>
            </w:r>
          </w:p>
          <w:p w:rsidR="006C0F19" w:rsidRDefault="00AB2A14">
            <w:pPr>
              <w:spacing w:line="360" w:lineRule="auto"/>
              <w:rPr>
                <w:szCs w:val="21"/>
              </w:rPr>
            </w:pPr>
            <w:r>
              <w:rPr>
                <w:rFonts w:hint="eastAsia"/>
                <w:szCs w:val="21"/>
              </w:rPr>
              <w:t>（</w:t>
            </w:r>
            <w:r>
              <w:rPr>
                <w:rFonts w:hint="eastAsia"/>
                <w:szCs w:val="21"/>
              </w:rPr>
              <w:t>3</w:t>
            </w:r>
            <w:r>
              <w:rPr>
                <w:rFonts w:hint="eastAsia"/>
                <w:szCs w:val="21"/>
              </w:rPr>
              <w:t>）掌握高频电流的特点、治疗作用、适应证和禁忌证。</w:t>
            </w:r>
          </w:p>
          <w:p w:rsidR="006C0F19" w:rsidRDefault="00AB2A14">
            <w:pPr>
              <w:spacing w:line="360" w:lineRule="auto"/>
              <w:rPr>
                <w:szCs w:val="21"/>
              </w:rPr>
            </w:pPr>
            <w:r>
              <w:rPr>
                <w:rFonts w:hint="eastAsia"/>
                <w:szCs w:val="21"/>
              </w:rPr>
              <w:t>（</w:t>
            </w:r>
            <w:r>
              <w:rPr>
                <w:rFonts w:hint="eastAsia"/>
                <w:szCs w:val="21"/>
              </w:rPr>
              <w:t>4</w:t>
            </w:r>
            <w:r>
              <w:rPr>
                <w:rFonts w:hint="eastAsia"/>
                <w:szCs w:val="21"/>
              </w:rPr>
              <w:t>）掌握直流电离子导入的原理和治疗作用、适应证和禁忌证。</w:t>
            </w:r>
          </w:p>
          <w:p w:rsidR="006C0F19" w:rsidRDefault="00AB2A14">
            <w:pPr>
              <w:spacing w:line="360" w:lineRule="auto"/>
              <w:rPr>
                <w:szCs w:val="21"/>
              </w:rPr>
            </w:pPr>
            <w:r>
              <w:rPr>
                <w:rFonts w:hint="eastAsia"/>
                <w:szCs w:val="21"/>
              </w:rPr>
              <w:t>（</w:t>
            </w:r>
            <w:r>
              <w:rPr>
                <w:rFonts w:hint="eastAsia"/>
                <w:szCs w:val="21"/>
              </w:rPr>
              <w:t>5</w:t>
            </w:r>
            <w:r>
              <w:rPr>
                <w:rFonts w:hint="eastAsia"/>
                <w:szCs w:val="21"/>
              </w:rPr>
              <w:t>）熟悉光疗中各种光线的波长，特点以及治疗作用，适应证和禁忌</w:t>
            </w:r>
          </w:p>
          <w:p w:rsidR="006C0F19" w:rsidRDefault="00AB2A14">
            <w:pPr>
              <w:spacing w:line="360" w:lineRule="auto"/>
              <w:rPr>
                <w:szCs w:val="21"/>
              </w:rPr>
            </w:pPr>
            <w:r>
              <w:rPr>
                <w:rFonts w:hint="eastAsia"/>
                <w:szCs w:val="21"/>
              </w:rPr>
              <w:t>证。了解紫外线治疗的剂量。</w:t>
            </w:r>
          </w:p>
          <w:p w:rsidR="006C0F19" w:rsidRDefault="00AB2A14">
            <w:pPr>
              <w:spacing w:line="360" w:lineRule="auto"/>
              <w:rPr>
                <w:szCs w:val="21"/>
              </w:rPr>
            </w:pPr>
            <w:r>
              <w:rPr>
                <w:rFonts w:hint="eastAsia"/>
                <w:szCs w:val="21"/>
              </w:rPr>
              <w:t>（</w:t>
            </w:r>
            <w:r>
              <w:rPr>
                <w:rFonts w:hint="eastAsia"/>
                <w:szCs w:val="21"/>
              </w:rPr>
              <w:t>6</w:t>
            </w:r>
            <w:r>
              <w:rPr>
                <w:rFonts w:hint="eastAsia"/>
                <w:szCs w:val="21"/>
              </w:rPr>
              <w:t>）熟悉超声波治疗的常用频率、超声波的特点、治疗剂量，治疗作</w:t>
            </w:r>
          </w:p>
          <w:p w:rsidR="006C0F19" w:rsidRDefault="00AB2A14">
            <w:pPr>
              <w:spacing w:line="360" w:lineRule="auto"/>
              <w:rPr>
                <w:szCs w:val="21"/>
              </w:rPr>
            </w:pPr>
            <w:r>
              <w:rPr>
                <w:rFonts w:hint="eastAsia"/>
                <w:szCs w:val="21"/>
              </w:rPr>
              <w:t>用、禁忌证和适应症。</w:t>
            </w:r>
          </w:p>
          <w:p w:rsidR="006C0F19" w:rsidRDefault="00AB2A14">
            <w:pPr>
              <w:spacing w:line="360" w:lineRule="auto"/>
              <w:rPr>
                <w:szCs w:val="21"/>
              </w:rPr>
            </w:pPr>
            <w:r>
              <w:rPr>
                <w:rFonts w:hint="eastAsia"/>
                <w:szCs w:val="21"/>
              </w:rPr>
              <w:t>（</w:t>
            </w:r>
            <w:r>
              <w:rPr>
                <w:rFonts w:hint="eastAsia"/>
                <w:szCs w:val="21"/>
              </w:rPr>
              <w:t>7</w:t>
            </w:r>
            <w:r>
              <w:rPr>
                <w:rFonts w:hint="eastAsia"/>
                <w:szCs w:val="21"/>
              </w:rPr>
              <w:t>）熟悉石蜡疗法的治疗作用，适应症和禁忌证。</w:t>
            </w:r>
          </w:p>
          <w:p w:rsidR="006C0F19" w:rsidRDefault="00AB2A14">
            <w:pPr>
              <w:spacing w:line="360" w:lineRule="auto"/>
              <w:rPr>
                <w:szCs w:val="21"/>
              </w:rPr>
            </w:pPr>
            <w:r>
              <w:rPr>
                <w:rFonts w:hint="eastAsia"/>
                <w:szCs w:val="21"/>
              </w:rPr>
              <w:t>（</w:t>
            </w:r>
            <w:r>
              <w:rPr>
                <w:rFonts w:hint="eastAsia"/>
                <w:szCs w:val="21"/>
              </w:rPr>
              <w:t>8</w:t>
            </w:r>
            <w:r>
              <w:rPr>
                <w:rFonts w:hint="eastAsia"/>
                <w:szCs w:val="21"/>
              </w:rPr>
              <w:t>）了解磁疗、热疗、水疗等的治疗作用。</w:t>
            </w:r>
          </w:p>
          <w:p w:rsidR="006C0F19" w:rsidRDefault="00AB2A14">
            <w:pPr>
              <w:spacing w:line="360" w:lineRule="auto"/>
              <w:rPr>
                <w:szCs w:val="21"/>
              </w:rPr>
            </w:pPr>
            <w:r>
              <w:rPr>
                <w:rFonts w:hint="eastAsia"/>
                <w:szCs w:val="21"/>
              </w:rPr>
              <w:t>【基本技能】</w:t>
            </w:r>
          </w:p>
          <w:p w:rsidR="006C0F19" w:rsidRDefault="00AB2A14">
            <w:pPr>
              <w:spacing w:line="360" w:lineRule="auto"/>
              <w:rPr>
                <w:szCs w:val="21"/>
              </w:rPr>
            </w:pPr>
            <w:r>
              <w:rPr>
                <w:rFonts w:hint="eastAsia"/>
                <w:szCs w:val="21"/>
              </w:rPr>
              <w:t>（</w:t>
            </w:r>
            <w:r>
              <w:rPr>
                <w:rFonts w:hint="eastAsia"/>
                <w:szCs w:val="21"/>
              </w:rPr>
              <w:t>1</w:t>
            </w:r>
            <w:r>
              <w:rPr>
                <w:rFonts w:hint="eastAsia"/>
                <w:szCs w:val="21"/>
              </w:rPr>
              <w:t>）掌握直流电离子导入的操作方法，衬垫要求，常用药物离子的极性，操作注意事项。</w:t>
            </w:r>
          </w:p>
          <w:p w:rsidR="006C0F19" w:rsidRDefault="00AB2A14">
            <w:pPr>
              <w:spacing w:line="360" w:lineRule="auto"/>
              <w:rPr>
                <w:szCs w:val="21"/>
              </w:rPr>
            </w:pPr>
            <w:r>
              <w:rPr>
                <w:rFonts w:hint="eastAsia"/>
                <w:szCs w:val="21"/>
              </w:rPr>
              <w:t>（</w:t>
            </w:r>
            <w:r>
              <w:rPr>
                <w:rFonts w:hint="eastAsia"/>
                <w:szCs w:val="21"/>
              </w:rPr>
              <w:t>2</w:t>
            </w:r>
            <w:r>
              <w:rPr>
                <w:rFonts w:hint="eastAsia"/>
                <w:szCs w:val="21"/>
              </w:rPr>
              <w:t>）熟悉电体操及神经肌肉电刺激的操作方法。</w:t>
            </w:r>
          </w:p>
          <w:p w:rsidR="006C0F19" w:rsidRDefault="00AB2A14">
            <w:pPr>
              <w:spacing w:line="360" w:lineRule="auto"/>
              <w:rPr>
                <w:szCs w:val="21"/>
              </w:rPr>
            </w:pPr>
            <w:r>
              <w:rPr>
                <w:rFonts w:hint="eastAsia"/>
                <w:szCs w:val="21"/>
              </w:rPr>
              <w:t>（</w:t>
            </w:r>
            <w:r>
              <w:rPr>
                <w:rFonts w:hint="eastAsia"/>
                <w:szCs w:val="21"/>
              </w:rPr>
              <w:t>3</w:t>
            </w:r>
            <w:r>
              <w:rPr>
                <w:rFonts w:hint="eastAsia"/>
                <w:szCs w:val="21"/>
              </w:rPr>
              <w:t>）掌握电兴奋治疗的操作方法及注意事项。</w:t>
            </w:r>
          </w:p>
          <w:p w:rsidR="006C0F19" w:rsidRDefault="00AB2A14">
            <w:pPr>
              <w:spacing w:line="360" w:lineRule="auto"/>
              <w:rPr>
                <w:szCs w:val="21"/>
              </w:rPr>
            </w:pPr>
            <w:r>
              <w:rPr>
                <w:rFonts w:hint="eastAsia"/>
                <w:szCs w:val="21"/>
              </w:rPr>
              <w:t>（</w:t>
            </w:r>
            <w:r>
              <w:rPr>
                <w:rFonts w:hint="eastAsia"/>
                <w:szCs w:val="21"/>
              </w:rPr>
              <w:t>4</w:t>
            </w:r>
            <w:r>
              <w:rPr>
                <w:rFonts w:hint="eastAsia"/>
                <w:szCs w:val="21"/>
              </w:rPr>
              <w:t>）掌握中频各种电流（音频、干扰电、正弦调制中频、脉冲调制中频）的操作方法，注意事项，能正确地选择电流类型。</w:t>
            </w:r>
          </w:p>
          <w:p w:rsidR="006C0F19" w:rsidRDefault="00AB2A14">
            <w:pPr>
              <w:spacing w:line="360" w:lineRule="auto"/>
              <w:rPr>
                <w:szCs w:val="21"/>
              </w:rPr>
            </w:pPr>
            <w:r>
              <w:rPr>
                <w:rFonts w:hint="eastAsia"/>
                <w:szCs w:val="21"/>
              </w:rPr>
              <w:t>（</w:t>
            </w:r>
            <w:r>
              <w:rPr>
                <w:rFonts w:hint="eastAsia"/>
                <w:szCs w:val="21"/>
              </w:rPr>
              <w:t>5</w:t>
            </w:r>
            <w:r>
              <w:rPr>
                <w:rFonts w:hint="eastAsia"/>
                <w:szCs w:val="21"/>
              </w:rPr>
              <w:t>）掌握超短波、短波、微波的操作方法，治疗剂量，电极放置及注意事项。</w:t>
            </w:r>
          </w:p>
          <w:p w:rsidR="006C0F19" w:rsidRDefault="00AB2A14">
            <w:pPr>
              <w:spacing w:line="360" w:lineRule="auto"/>
              <w:rPr>
                <w:szCs w:val="21"/>
              </w:rPr>
            </w:pPr>
            <w:r>
              <w:rPr>
                <w:rFonts w:hint="eastAsia"/>
                <w:szCs w:val="21"/>
              </w:rPr>
              <w:t>（</w:t>
            </w:r>
            <w:r>
              <w:rPr>
                <w:rFonts w:hint="eastAsia"/>
                <w:szCs w:val="21"/>
              </w:rPr>
              <w:t>6</w:t>
            </w:r>
            <w:r>
              <w:rPr>
                <w:rFonts w:hint="eastAsia"/>
                <w:szCs w:val="21"/>
              </w:rPr>
              <w:t>）掌握红外线治疗操作方法及注意事项，熟悉紫外线治疗的操作方法，掌握生物</w:t>
            </w:r>
            <w:r>
              <w:rPr>
                <w:rFonts w:hint="eastAsia"/>
                <w:szCs w:val="21"/>
              </w:rPr>
              <w:lastRenderedPageBreak/>
              <w:t>剂量的测定，了解紫外线治疗的剂量。了解可见光、常用激光器的操作方法。</w:t>
            </w:r>
          </w:p>
          <w:p w:rsidR="006C0F19" w:rsidRDefault="00AB2A14">
            <w:pPr>
              <w:spacing w:line="360" w:lineRule="auto"/>
              <w:rPr>
                <w:szCs w:val="21"/>
              </w:rPr>
            </w:pPr>
            <w:r>
              <w:rPr>
                <w:rFonts w:hint="eastAsia"/>
                <w:szCs w:val="21"/>
              </w:rPr>
              <w:t>（</w:t>
            </w:r>
            <w:r>
              <w:rPr>
                <w:rFonts w:hint="eastAsia"/>
                <w:szCs w:val="21"/>
              </w:rPr>
              <w:t>7</w:t>
            </w:r>
            <w:r>
              <w:rPr>
                <w:rFonts w:hint="eastAsia"/>
                <w:szCs w:val="21"/>
              </w:rPr>
              <w:t>）掌握超声波治疗的操作方法（移动法、固定法、直接接触、间接</w:t>
            </w:r>
          </w:p>
          <w:p w:rsidR="006C0F19" w:rsidRDefault="00AB2A14">
            <w:pPr>
              <w:spacing w:line="360" w:lineRule="auto"/>
              <w:rPr>
                <w:szCs w:val="21"/>
              </w:rPr>
            </w:pPr>
            <w:r>
              <w:rPr>
                <w:rFonts w:hint="eastAsia"/>
                <w:szCs w:val="21"/>
              </w:rPr>
              <w:t>接触），正确使用接触剂，熟悉超声疗法的剂量、注意事项。</w:t>
            </w:r>
          </w:p>
          <w:p w:rsidR="006C0F19" w:rsidRDefault="00AB2A14">
            <w:pPr>
              <w:spacing w:line="360" w:lineRule="auto"/>
              <w:rPr>
                <w:szCs w:val="21"/>
              </w:rPr>
            </w:pPr>
            <w:r>
              <w:rPr>
                <w:rFonts w:hint="eastAsia"/>
                <w:szCs w:val="21"/>
              </w:rPr>
              <w:t>（</w:t>
            </w:r>
            <w:r>
              <w:rPr>
                <w:rFonts w:hint="eastAsia"/>
                <w:szCs w:val="21"/>
              </w:rPr>
              <w:t>8</w:t>
            </w:r>
            <w:r>
              <w:rPr>
                <w:rFonts w:hint="eastAsia"/>
                <w:szCs w:val="21"/>
              </w:rPr>
              <w:t>）熟悉蜡疗的操作，溶蜡的方法，盘蜡、浸蜡的操作以及注意事项。</w:t>
            </w:r>
          </w:p>
          <w:p w:rsidR="006C0F19" w:rsidRDefault="00AB2A14">
            <w:pPr>
              <w:spacing w:line="360" w:lineRule="auto"/>
              <w:rPr>
                <w:szCs w:val="21"/>
              </w:rPr>
            </w:pPr>
            <w:r>
              <w:rPr>
                <w:rFonts w:hint="eastAsia"/>
                <w:szCs w:val="21"/>
              </w:rPr>
              <w:t>【基本素质】</w:t>
            </w:r>
          </w:p>
          <w:p w:rsidR="006C0F19" w:rsidRDefault="00AB2A14">
            <w:pPr>
              <w:spacing w:line="360" w:lineRule="auto"/>
              <w:rPr>
                <w:szCs w:val="21"/>
              </w:rPr>
            </w:pPr>
            <w:r>
              <w:rPr>
                <w:rFonts w:hint="eastAsia"/>
                <w:szCs w:val="21"/>
              </w:rPr>
              <w:t>具有良好的职业道德、良好的沟通能力、较强的组织能力、做医生和患者之间的重要桥梁、认真完成相关岗位任务。</w:t>
            </w:r>
          </w:p>
        </w:tc>
      </w:tr>
      <w:tr w:rsidR="006C0F19">
        <w:tc>
          <w:tcPr>
            <w:tcW w:w="721" w:type="dxa"/>
            <w:vAlign w:val="center"/>
          </w:tcPr>
          <w:p w:rsidR="006C0F19" w:rsidRDefault="00AB2A14">
            <w:pPr>
              <w:spacing w:line="360" w:lineRule="auto"/>
              <w:jc w:val="center"/>
              <w:rPr>
                <w:szCs w:val="21"/>
              </w:rPr>
            </w:pPr>
            <w:r>
              <w:rPr>
                <w:rFonts w:hint="eastAsia"/>
                <w:szCs w:val="21"/>
              </w:rPr>
              <w:lastRenderedPageBreak/>
              <w:t>作业疗法</w:t>
            </w:r>
          </w:p>
          <w:p w:rsidR="006C0F19" w:rsidRDefault="00AB2A14" w:rsidP="00AB2A14">
            <w:pPr>
              <w:spacing w:line="360" w:lineRule="auto"/>
              <w:jc w:val="center"/>
              <w:rPr>
                <w:szCs w:val="21"/>
              </w:rPr>
            </w:pPr>
            <w:r>
              <w:rPr>
                <w:rFonts w:hint="eastAsia"/>
                <w:szCs w:val="21"/>
              </w:rPr>
              <w:t>科</w:t>
            </w:r>
          </w:p>
        </w:tc>
        <w:tc>
          <w:tcPr>
            <w:tcW w:w="7801" w:type="dxa"/>
          </w:tcPr>
          <w:p w:rsidR="006C0F19" w:rsidRDefault="00AB2A14">
            <w:pPr>
              <w:spacing w:line="360" w:lineRule="auto"/>
              <w:rPr>
                <w:szCs w:val="21"/>
              </w:rPr>
            </w:pPr>
            <w:r>
              <w:rPr>
                <w:rFonts w:hint="eastAsia"/>
                <w:szCs w:val="21"/>
              </w:rPr>
              <w:t>实习时间：</w:t>
            </w:r>
            <w:r w:rsidR="00DD3798">
              <w:rPr>
                <w:rFonts w:hint="eastAsia"/>
                <w:szCs w:val="21"/>
              </w:rPr>
              <w:t>八</w:t>
            </w:r>
            <w:r>
              <w:rPr>
                <w:rFonts w:hint="eastAsia"/>
                <w:szCs w:val="21"/>
              </w:rPr>
              <w:t>周</w:t>
            </w:r>
          </w:p>
          <w:p w:rsidR="006C0F19" w:rsidRDefault="00AB2A14">
            <w:pPr>
              <w:spacing w:line="360" w:lineRule="auto"/>
              <w:rPr>
                <w:szCs w:val="21"/>
              </w:rPr>
            </w:pPr>
            <w:r>
              <w:rPr>
                <w:rFonts w:hint="eastAsia"/>
                <w:szCs w:val="21"/>
              </w:rPr>
              <w:t>【基本知识】</w:t>
            </w:r>
          </w:p>
          <w:p w:rsidR="006C0F19" w:rsidRDefault="00AB2A14">
            <w:pPr>
              <w:spacing w:line="360" w:lineRule="auto"/>
              <w:rPr>
                <w:szCs w:val="21"/>
              </w:rPr>
            </w:pPr>
            <w:r>
              <w:rPr>
                <w:rFonts w:hint="eastAsia"/>
                <w:szCs w:val="21"/>
              </w:rPr>
              <w:t>（</w:t>
            </w:r>
            <w:r>
              <w:rPr>
                <w:rFonts w:hint="eastAsia"/>
                <w:szCs w:val="21"/>
              </w:rPr>
              <w:t>1</w:t>
            </w:r>
            <w:r>
              <w:rPr>
                <w:rFonts w:hint="eastAsia"/>
                <w:szCs w:val="21"/>
              </w:rPr>
              <w:t>）掌握作业疗法的基本理论，深刻认识理论对实际工作的指导意义。</w:t>
            </w:r>
          </w:p>
          <w:p w:rsidR="006C0F19" w:rsidRDefault="00AB2A14">
            <w:pPr>
              <w:spacing w:line="360" w:lineRule="auto"/>
              <w:rPr>
                <w:szCs w:val="21"/>
              </w:rPr>
            </w:pPr>
            <w:r>
              <w:rPr>
                <w:rFonts w:hint="eastAsia"/>
                <w:szCs w:val="21"/>
              </w:rPr>
              <w:t>（</w:t>
            </w:r>
            <w:r>
              <w:rPr>
                <w:rFonts w:hint="eastAsia"/>
                <w:szCs w:val="21"/>
              </w:rPr>
              <w:t>2</w:t>
            </w:r>
            <w:r>
              <w:rPr>
                <w:rFonts w:hint="eastAsia"/>
                <w:szCs w:val="21"/>
              </w:rPr>
              <w:t>）掌握作业治疗的基本原则与治疗理念。</w:t>
            </w:r>
          </w:p>
          <w:p w:rsidR="006C0F19" w:rsidRDefault="00AB2A14">
            <w:pPr>
              <w:spacing w:line="360" w:lineRule="auto"/>
              <w:rPr>
                <w:szCs w:val="21"/>
              </w:rPr>
            </w:pPr>
            <w:r>
              <w:rPr>
                <w:rFonts w:hint="eastAsia"/>
                <w:szCs w:val="21"/>
              </w:rPr>
              <w:t>（</w:t>
            </w:r>
            <w:r>
              <w:rPr>
                <w:rFonts w:hint="eastAsia"/>
                <w:szCs w:val="21"/>
              </w:rPr>
              <w:t>3</w:t>
            </w:r>
            <w:r>
              <w:rPr>
                <w:rFonts w:hint="eastAsia"/>
                <w:szCs w:val="21"/>
              </w:rPr>
              <w:t>）透过作业分析，能为患者设计和选择针对性与个体化的作业活动，并制订合理的作业治疗处方。</w:t>
            </w:r>
          </w:p>
          <w:p w:rsidR="006C0F19" w:rsidRDefault="00AB2A14">
            <w:pPr>
              <w:spacing w:line="360" w:lineRule="auto"/>
              <w:rPr>
                <w:szCs w:val="21"/>
              </w:rPr>
            </w:pPr>
            <w:r>
              <w:rPr>
                <w:rFonts w:hint="eastAsia"/>
                <w:szCs w:val="21"/>
              </w:rPr>
              <w:t>（</w:t>
            </w:r>
            <w:r>
              <w:rPr>
                <w:rFonts w:hint="eastAsia"/>
                <w:szCs w:val="21"/>
              </w:rPr>
              <w:t>4</w:t>
            </w:r>
            <w:r>
              <w:rPr>
                <w:rFonts w:hint="eastAsia"/>
                <w:szCs w:val="21"/>
              </w:rPr>
              <w:t>）掌握改善运动功能、感知和认知技能、日常生活能力的作业治疗训练方法与指导。</w:t>
            </w:r>
          </w:p>
          <w:p w:rsidR="006C0F19" w:rsidRDefault="00AB2A14">
            <w:pPr>
              <w:spacing w:line="360" w:lineRule="auto"/>
              <w:rPr>
                <w:szCs w:val="21"/>
              </w:rPr>
            </w:pPr>
            <w:r>
              <w:rPr>
                <w:rFonts w:hint="eastAsia"/>
                <w:szCs w:val="21"/>
              </w:rPr>
              <w:t>（</w:t>
            </w:r>
            <w:r>
              <w:rPr>
                <w:rFonts w:hint="eastAsia"/>
                <w:szCs w:val="21"/>
              </w:rPr>
              <w:t>5</w:t>
            </w:r>
            <w:r>
              <w:rPr>
                <w:rFonts w:hint="eastAsia"/>
                <w:szCs w:val="21"/>
              </w:rPr>
              <w:t>）了解有关生活用品改良、家居环境改造与日常生活方式改变等方面的常用建议与方法。</w:t>
            </w:r>
          </w:p>
          <w:p w:rsidR="006C0F19" w:rsidRDefault="00AB2A14">
            <w:pPr>
              <w:spacing w:line="360" w:lineRule="auto"/>
              <w:rPr>
                <w:szCs w:val="21"/>
              </w:rPr>
            </w:pPr>
            <w:r>
              <w:rPr>
                <w:rFonts w:hint="eastAsia"/>
                <w:szCs w:val="21"/>
              </w:rPr>
              <w:t>（</w:t>
            </w:r>
            <w:r>
              <w:rPr>
                <w:rFonts w:hint="eastAsia"/>
                <w:szCs w:val="21"/>
              </w:rPr>
              <w:t>6</w:t>
            </w:r>
            <w:r>
              <w:rPr>
                <w:rFonts w:hint="eastAsia"/>
                <w:szCs w:val="21"/>
              </w:rPr>
              <w:t>）了解康复辅助用具的选择与训练。</w:t>
            </w:r>
          </w:p>
          <w:p w:rsidR="006C0F19" w:rsidRDefault="00AB2A14">
            <w:pPr>
              <w:spacing w:line="360" w:lineRule="auto"/>
              <w:rPr>
                <w:szCs w:val="21"/>
              </w:rPr>
            </w:pPr>
            <w:r>
              <w:rPr>
                <w:rFonts w:hint="eastAsia"/>
                <w:szCs w:val="21"/>
              </w:rPr>
              <w:t>（</w:t>
            </w:r>
            <w:r>
              <w:rPr>
                <w:rFonts w:hint="eastAsia"/>
                <w:szCs w:val="21"/>
              </w:rPr>
              <w:t>7</w:t>
            </w:r>
            <w:r>
              <w:rPr>
                <w:rFonts w:hint="eastAsia"/>
                <w:szCs w:val="21"/>
              </w:rPr>
              <w:t>）了解压力治疗的临床应用及职业技能的训练和指导。</w:t>
            </w:r>
          </w:p>
          <w:p w:rsidR="006C0F19" w:rsidRDefault="00AB2A14">
            <w:pPr>
              <w:spacing w:line="360" w:lineRule="auto"/>
              <w:rPr>
                <w:szCs w:val="21"/>
              </w:rPr>
            </w:pPr>
            <w:r>
              <w:rPr>
                <w:rFonts w:hint="eastAsia"/>
                <w:szCs w:val="21"/>
              </w:rPr>
              <w:t>【基本技能】</w:t>
            </w:r>
          </w:p>
          <w:p w:rsidR="006C0F19" w:rsidRDefault="00AB2A14">
            <w:pPr>
              <w:spacing w:line="360" w:lineRule="auto"/>
              <w:rPr>
                <w:szCs w:val="21"/>
              </w:rPr>
            </w:pPr>
            <w:r>
              <w:rPr>
                <w:rFonts w:hint="eastAsia"/>
                <w:szCs w:val="21"/>
              </w:rPr>
              <w:t>（</w:t>
            </w:r>
            <w:r>
              <w:rPr>
                <w:rFonts w:hint="eastAsia"/>
                <w:szCs w:val="21"/>
              </w:rPr>
              <w:t>1</w:t>
            </w:r>
            <w:r>
              <w:rPr>
                <w:rFonts w:hint="eastAsia"/>
                <w:szCs w:val="21"/>
              </w:rPr>
              <w:t>）掌握偏瘫、截瘫、脑瘫患者的作业治疗训练及注意事项。</w:t>
            </w:r>
          </w:p>
          <w:p w:rsidR="006C0F19" w:rsidRDefault="00AB2A14">
            <w:pPr>
              <w:spacing w:line="360" w:lineRule="auto"/>
              <w:rPr>
                <w:szCs w:val="21"/>
              </w:rPr>
            </w:pPr>
            <w:r>
              <w:rPr>
                <w:rFonts w:hint="eastAsia"/>
                <w:szCs w:val="21"/>
              </w:rPr>
              <w:t>（</w:t>
            </w:r>
            <w:r>
              <w:rPr>
                <w:rFonts w:hint="eastAsia"/>
                <w:szCs w:val="21"/>
              </w:rPr>
              <w:t>2</w:t>
            </w:r>
            <w:r>
              <w:rPr>
                <w:rFonts w:hint="eastAsia"/>
                <w:szCs w:val="21"/>
              </w:rPr>
              <w:t>）掌握手部骨折、肌腱损伤、周围神经损伤、烧伤等患者的作业治疗训练及注意事项。</w:t>
            </w:r>
          </w:p>
          <w:p w:rsidR="006C0F19" w:rsidRDefault="00AB2A14">
            <w:pPr>
              <w:spacing w:line="360" w:lineRule="auto"/>
              <w:rPr>
                <w:szCs w:val="21"/>
              </w:rPr>
            </w:pPr>
            <w:r>
              <w:rPr>
                <w:rFonts w:hint="eastAsia"/>
                <w:szCs w:val="21"/>
              </w:rPr>
              <w:t>（</w:t>
            </w:r>
            <w:r>
              <w:rPr>
                <w:rFonts w:hint="eastAsia"/>
                <w:szCs w:val="21"/>
              </w:rPr>
              <w:t>3</w:t>
            </w:r>
            <w:r>
              <w:rPr>
                <w:rFonts w:hint="eastAsia"/>
                <w:szCs w:val="21"/>
              </w:rPr>
              <w:t>）熟练掌握日常生活能力的训练方法。</w:t>
            </w:r>
          </w:p>
          <w:p w:rsidR="006C0F19" w:rsidRDefault="00AB2A14">
            <w:pPr>
              <w:spacing w:line="360" w:lineRule="auto"/>
              <w:rPr>
                <w:szCs w:val="21"/>
              </w:rPr>
            </w:pPr>
            <w:r>
              <w:rPr>
                <w:rFonts w:hint="eastAsia"/>
                <w:szCs w:val="21"/>
              </w:rPr>
              <w:t>（</w:t>
            </w:r>
            <w:r>
              <w:rPr>
                <w:rFonts w:hint="eastAsia"/>
                <w:szCs w:val="21"/>
              </w:rPr>
              <w:t>4</w:t>
            </w:r>
            <w:r>
              <w:rPr>
                <w:rFonts w:hint="eastAsia"/>
                <w:szCs w:val="21"/>
              </w:rPr>
              <w:t>）熟练掌握常用作业治疗媒介如木钉板、磨砂板、套杯、橡皮泥等的用途及使用方法。</w:t>
            </w:r>
          </w:p>
          <w:p w:rsidR="006C0F19" w:rsidRDefault="00AB2A14">
            <w:pPr>
              <w:spacing w:line="360" w:lineRule="auto"/>
              <w:rPr>
                <w:szCs w:val="21"/>
              </w:rPr>
            </w:pPr>
            <w:r>
              <w:rPr>
                <w:rFonts w:hint="eastAsia"/>
                <w:szCs w:val="21"/>
              </w:rPr>
              <w:t>（</w:t>
            </w:r>
            <w:r>
              <w:rPr>
                <w:rFonts w:hint="eastAsia"/>
                <w:szCs w:val="21"/>
              </w:rPr>
              <w:t>5</w:t>
            </w:r>
            <w:r>
              <w:rPr>
                <w:rFonts w:hint="eastAsia"/>
                <w:szCs w:val="21"/>
              </w:rPr>
              <w:t>）基本掌握颈、肩、腰、腿痛，类风湿性关节炎等患者的康复宣教与日常生活方式的指导。</w:t>
            </w:r>
          </w:p>
          <w:p w:rsidR="006C0F19" w:rsidRDefault="00AB2A14">
            <w:pPr>
              <w:spacing w:line="360" w:lineRule="auto"/>
              <w:rPr>
                <w:szCs w:val="21"/>
              </w:rPr>
            </w:pPr>
            <w:r>
              <w:rPr>
                <w:rFonts w:hint="eastAsia"/>
                <w:szCs w:val="21"/>
              </w:rPr>
              <w:t>（</w:t>
            </w:r>
            <w:r>
              <w:rPr>
                <w:rFonts w:hint="eastAsia"/>
                <w:szCs w:val="21"/>
              </w:rPr>
              <w:t>6</w:t>
            </w:r>
            <w:r>
              <w:rPr>
                <w:rFonts w:hint="eastAsia"/>
                <w:szCs w:val="21"/>
              </w:rPr>
              <w:t>）初步掌握常用手指夹板及小辅助用具的设计与制作。</w:t>
            </w:r>
          </w:p>
          <w:p w:rsidR="006C0F19" w:rsidRDefault="00AB2A14">
            <w:pPr>
              <w:spacing w:line="360" w:lineRule="auto"/>
              <w:rPr>
                <w:szCs w:val="21"/>
              </w:rPr>
            </w:pPr>
            <w:r>
              <w:rPr>
                <w:rFonts w:hint="eastAsia"/>
                <w:szCs w:val="21"/>
              </w:rPr>
              <w:lastRenderedPageBreak/>
              <w:t>【基本素质】</w:t>
            </w:r>
          </w:p>
          <w:p w:rsidR="006C0F19" w:rsidRDefault="00AB2A14">
            <w:pPr>
              <w:spacing w:line="360" w:lineRule="auto"/>
              <w:rPr>
                <w:szCs w:val="21"/>
              </w:rPr>
            </w:pPr>
            <w:r>
              <w:rPr>
                <w:rFonts w:hint="eastAsia"/>
                <w:szCs w:val="21"/>
              </w:rPr>
              <w:t>具有严肃认真，实事求是的科学态度和良好的职业素质，为提高患者</w:t>
            </w:r>
          </w:p>
          <w:p w:rsidR="006C0F19" w:rsidRDefault="00AB2A14">
            <w:pPr>
              <w:spacing w:line="360" w:lineRule="auto"/>
              <w:rPr>
                <w:szCs w:val="21"/>
              </w:rPr>
            </w:pPr>
            <w:r>
              <w:rPr>
                <w:rFonts w:hint="eastAsia"/>
                <w:szCs w:val="21"/>
              </w:rPr>
              <w:t>的生活质量和健康而不懈努力。</w:t>
            </w:r>
          </w:p>
        </w:tc>
      </w:tr>
      <w:tr w:rsidR="006C0F19">
        <w:trPr>
          <w:trHeight w:val="960"/>
        </w:trPr>
        <w:tc>
          <w:tcPr>
            <w:tcW w:w="721" w:type="dxa"/>
            <w:vAlign w:val="center"/>
          </w:tcPr>
          <w:p w:rsidR="006C0F19" w:rsidRDefault="00AB2A14">
            <w:pPr>
              <w:spacing w:line="360" w:lineRule="auto"/>
              <w:jc w:val="center"/>
              <w:rPr>
                <w:szCs w:val="21"/>
              </w:rPr>
            </w:pPr>
            <w:r>
              <w:rPr>
                <w:rFonts w:hint="eastAsia"/>
                <w:szCs w:val="21"/>
              </w:rPr>
              <w:lastRenderedPageBreak/>
              <w:t>言语治疗</w:t>
            </w:r>
          </w:p>
          <w:p w:rsidR="006C0F19" w:rsidRDefault="00AB2A14" w:rsidP="00AB2A14">
            <w:pPr>
              <w:spacing w:line="360" w:lineRule="auto"/>
              <w:jc w:val="center"/>
              <w:rPr>
                <w:szCs w:val="21"/>
              </w:rPr>
            </w:pPr>
            <w:r>
              <w:rPr>
                <w:rFonts w:hint="eastAsia"/>
                <w:szCs w:val="21"/>
              </w:rPr>
              <w:t>科</w:t>
            </w:r>
          </w:p>
        </w:tc>
        <w:tc>
          <w:tcPr>
            <w:tcW w:w="7801" w:type="dxa"/>
          </w:tcPr>
          <w:p w:rsidR="006C0F19" w:rsidRDefault="00AB2A14">
            <w:pPr>
              <w:spacing w:line="360" w:lineRule="auto"/>
              <w:rPr>
                <w:szCs w:val="21"/>
              </w:rPr>
            </w:pPr>
            <w:r>
              <w:rPr>
                <w:rFonts w:hint="eastAsia"/>
                <w:szCs w:val="21"/>
              </w:rPr>
              <w:t>实习时间：</w:t>
            </w:r>
            <w:r w:rsidR="00DD3798">
              <w:rPr>
                <w:rFonts w:hint="eastAsia"/>
                <w:szCs w:val="21"/>
              </w:rPr>
              <w:t>四</w:t>
            </w:r>
            <w:r>
              <w:rPr>
                <w:rFonts w:hint="eastAsia"/>
                <w:szCs w:val="21"/>
              </w:rPr>
              <w:t>周</w:t>
            </w:r>
          </w:p>
          <w:p w:rsidR="006C0F19" w:rsidRDefault="00AB2A14">
            <w:pPr>
              <w:spacing w:line="360" w:lineRule="auto"/>
              <w:rPr>
                <w:szCs w:val="21"/>
              </w:rPr>
            </w:pPr>
            <w:r>
              <w:rPr>
                <w:rFonts w:hint="eastAsia"/>
                <w:szCs w:val="21"/>
              </w:rPr>
              <w:t>【基本知识】</w:t>
            </w:r>
          </w:p>
          <w:p w:rsidR="006C0F19" w:rsidRDefault="00AB2A14">
            <w:pPr>
              <w:spacing w:line="360" w:lineRule="auto"/>
              <w:rPr>
                <w:szCs w:val="21"/>
              </w:rPr>
            </w:pPr>
            <w:r>
              <w:rPr>
                <w:rFonts w:hint="eastAsia"/>
                <w:szCs w:val="21"/>
              </w:rPr>
              <w:t>能结合临床实践，应用言语</w:t>
            </w:r>
            <w:r>
              <w:rPr>
                <w:rFonts w:hint="eastAsia"/>
                <w:szCs w:val="21"/>
              </w:rPr>
              <w:t>--</w:t>
            </w:r>
            <w:r>
              <w:rPr>
                <w:rFonts w:hint="eastAsia"/>
                <w:szCs w:val="21"/>
              </w:rPr>
              <w:t>语言障碍评定程序，全面收集资料，正确评定语言障碍状况。初步确定语言障碍的诊断和制定康复训练计划。</w:t>
            </w:r>
          </w:p>
          <w:p w:rsidR="006C0F19" w:rsidRDefault="00AB2A14">
            <w:pPr>
              <w:spacing w:line="360" w:lineRule="auto"/>
              <w:rPr>
                <w:szCs w:val="21"/>
              </w:rPr>
            </w:pPr>
            <w:r>
              <w:rPr>
                <w:rFonts w:hint="eastAsia"/>
                <w:szCs w:val="21"/>
              </w:rPr>
              <w:t>（</w:t>
            </w:r>
            <w:r>
              <w:rPr>
                <w:rFonts w:hint="eastAsia"/>
                <w:szCs w:val="21"/>
              </w:rPr>
              <w:t>1</w:t>
            </w:r>
            <w:r>
              <w:rPr>
                <w:rFonts w:hint="eastAsia"/>
                <w:szCs w:val="21"/>
              </w:rPr>
              <w:t>）熟悉几种常见失语症的临床特征。</w:t>
            </w:r>
          </w:p>
          <w:p w:rsidR="006C0F19" w:rsidRDefault="00AB2A14">
            <w:pPr>
              <w:spacing w:line="360" w:lineRule="auto"/>
              <w:rPr>
                <w:szCs w:val="21"/>
              </w:rPr>
            </w:pPr>
            <w:r>
              <w:rPr>
                <w:rFonts w:hint="eastAsia"/>
                <w:szCs w:val="21"/>
              </w:rPr>
              <w:t>（</w:t>
            </w:r>
            <w:r>
              <w:rPr>
                <w:rFonts w:hint="eastAsia"/>
                <w:szCs w:val="21"/>
              </w:rPr>
              <w:t>2</w:t>
            </w:r>
            <w:r>
              <w:rPr>
                <w:rFonts w:hint="eastAsia"/>
                <w:szCs w:val="21"/>
              </w:rPr>
              <w:t>）熟悉常见失语症的治疗原则。</w:t>
            </w:r>
          </w:p>
          <w:p w:rsidR="006C0F19" w:rsidRDefault="00AB2A14">
            <w:pPr>
              <w:spacing w:line="360" w:lineRule="auto"/>
              <w:rPr>
                <w:szCs w:val="21"/>
              </w:rPr>
            </w:pPr>
            <w:r>
              <w:rPr>
                <w:rFonts w:hint="eastAsia"/>
                <w:szCs w:val="21"/>
              </w:rPr>
              <w:t>（</w:t>
            </w:r>
            <w:r>
              <w:rPr>
                <w:rFonts w:hint="eastAsia"/>
                <w:szCs w:val="21"/>
              </w:rPr>
              <w:t>3</w:t>
            </w:r>
            <w:r>
              <w:rPr>
                <w:rFonts w:hint="eastAsia"/>
                <w:szCs w:val="21"/>
              </w:rPr>
              <w:t>）能简单说出构音障碍的分类。</w:t>
            </w:r>
          </w:p>
          <w:p w:rsidR="006C0F19" w:rsidRDefault="00AB2A14">
            <w:pPr>
              <w:spacing w:line="360" w:lineRule="auto"/>
              <w:rPr>
                <w:szCs w:val="21"/>
              </w:rPr>
            </w:pPr>
            <w:r>
              <w:rPr>
                <w:rFonts w:hint="eastAsia"/>
                <w:szCs w:val="21"/>
              </w:rPr>
              <w:t>（</w:t>
            </w:r>
            <w:r>
              <w:rPr>
                <w:rFonts w:hint="eastAsia"/>
                <w:szCs w:val="21"/>
              </w:rPr>
              <w:t>4</w:t>
            </w:r>
            <w:r>
              <w:rPr>
                <w:rFonts w:hint="eastAsia"/>
                <w:szCs w:val="21"/>
              </w:rPr>
              <w:t>）构音障碍的训练原则。</w:t>
            </w:r>
          </w:p>
          <w:p w:rsidR="006C0F19" w:rsidRDefault="00AB2A14">
            <w:pPr>
              <w:spacing w:line="360" w:lineRule="auto"/>
              <w:rPr>
                <w:szCs w:val="21"/>
              </w:rPr>
            </w:pPr>
            <w:r>
              <w:rPr>
                <w:rFonts w:hint="eastAsia"/>
                <w:szCs w:val="21"/>
              </w:rPr>
              <w:t>（</w:t>
            </w:r>
            <w:r>
              <w:rPr>
                <w:rFonts w:hint="eastAsia"/>
                <w:szCs w:val="21"/>
              </w:rPr>
              <w:t>5</w:t>
            </w:r>
            <w:r>
              <w:rPr>
                <w:rFonts w:hint="eastAsia"/>
                <w:szCs w:val="21"/>
              </w:rPr>
              <w:t>）能阐述言语</w:t>
            </w:r>
            <w:r>
              <w:rPr>
                <w:rFonts w:hint="eastAsia"/>
                <w:szCs w:val="21"/>
              </w:rPr>
              <w:t>--</w:t>
            </w:r>
            <w:r>
              <w:rPr>
                <w:rFonts w:hint="eastAsia"/>
                <w:szCs w:val="21"/>
              </w:rPr>
              <w:t>语言障碍治疗的宣教内容。</w:t>
            </w:r>
          </w:p>
          <w:p w:rsidR="006C0F19" w:rsidRDefault="00AB2A14">
            <w:pPr>
              <w:spacing w:line="360" w:lineRule="auto"/>
              <w:rPr>
                <w:szCs w:val="21"/>
              </w:rPr>
            </w:pPr>
            <w:r>
              <w:rPr>
                <w:rFonts w:hint="eastAsia"/>
                <w:szCs w:val="21"/>
              </w:rPr>
              <w:t>（</w:t>
            </w:r>
            <w:r>
              <w:rPr>
                <w:rFonts w:hint="eastAsia"/>
                <w:szCs w:val="21"/>
              </w:rPr>
              <w:t>6</w:t>
            </w:r>
            <w:r>
              <w:rPr>
                <w:rFonts w:hint="eastAsia"/>
                <w:szCs w:val="21"/>
              </w:rPr>
              <w:t>）了解失用症和失认症临床常见类型的简易评定方法。</w:t>
            </w:r>
          </w:p>
          <w:p w:rsidR="006C0F19" w:rsidRDefault="00AB2A14">
            <w:pPr>
              <w:spacing w:line="360" w:lineRule="auto"/>
              <w:rPr>
                <w:szCs w:val="21"/>
              </w:rPr>
            </w:pPr>
            <w:r>
              <w:rPr>
                <w:rFonts w:hint="eastAsia"/>
                <w:szCs w:val="21"/>
              </w:rPr>
              <w:t>【基本技能】</w:t>
            </w:r>
          </w:p>
          <w:p w:rsidR="006C0F19" w:rsidRDefault="00AB2A14">
            <w:pPr>
              <w:spacing w:line="360" w:lineRule="auto"/>
              <w:rPr>
                <w:szCs w:val="21"/>
              </w:rPr>
            </w:pPr>
            <w:r>
              <w:rPr>
                <w:rFonts w:hint="eastAsia"/>
                <w:szCs w:val="21"/>
              </w:rPr>
              <w:t>（</w:t>
            </w:r>
            <w:r>
              <w:rPr>
                <w:rFonts w:hint="eastAsia"/>
                <w:szCs w:val="21"/>
              </w:rPr>
              <w:t>1</w:t>
            </w:r>
            <w:r>
              <w:rPr>
                <w:rFonts w:hint="eastAsia"/>
                <w:szCs w:val="21"/>
              </w:rPr>
              <w:t>）正确采集病史，完成言语</w:t>
            </w:r>
            <w:r>
              <w:rPr>
                <w:rFonts w:hint="eastAsia"/>
                <w:szCs w:val="21"/>
              </w:rPr>
              <w:t>--</w:t>
            </w:r>
            <w:r>
              <w:rPr>
                <w:rFonts w:hint="eastAsia"/>
                <w:szCs w:val="21"/>
              </w:rPr>
              <w:t>语言康复训练的病历书写。</w:t>
            </w:r>
          </w:p>
          <w:p w:rsidR="006C0F19" w:rsidRDefault="00AB2A14">
            <w:pPr>
              <w:spacing w:line="360" w:lineRule="auto"/>
              <w:rPr>
                <w:szCs w:val="21"/>
              </w:rPr>
            </w:pPr>
            <w:r>
              <w:rPr>
                <w:rFonts w:hint="eastAsia"/>
                <w:szCs w:val="21"/>
              </w:rPr>
              <w:t>（</w:t>
            </w:r>
            <w:r>
              <w:rPr>
                <w:rFonts w:hint="eastAsia"/>
                <w:szCs w:val="21"/>
              </w:rPr>
              <w:t>2</w:t>
            </w:r>
            <w:r>
              <w:rPr>
                <w:rFonts w:hint="eastAsia"/>
                <w:szCs w:val="21"/>
              </w:rPr>
              <w:t>）熟悉失语症的评定操作流程</w:t>
            </w:r>
          </w:p>
          <w:p w:rsidR="006C0F19" w:rsidRDefault="00AB2A14">
            <w:pPr>
              <w:spacing w:line="360" w:lineRule="auto"/>
              <w:rPr>
                <w:szCs w:val="21"/>
              </w:rPr>
            </w:pPr>
            <w:r>
              <w:rPr>
                <w:rFonts w:hint="eastAsia"/>
                <w:szCs w:val="21"/>
              </w:rPr>
              <w:t>（</w:t>
            </w:r>
            <w:r>
              <w:rPr>
                <w:rFonts w:hint="eastAsia"/>
                <w:szCs w:val="21"/>
              </w:rPr>
              <w:t>3</w:t>
            </w:r>
            <w:r>
              <w:rPr>
                <w:rFonts w:hint="eastAsia"/>
                <w:szCs w:val="21"/>
              </w:rPr>
              <w:t>）在老师的指导下，学会制定针对失语症的康复训练计划。</w:t>
            </w:r>
          </w:p>
          <w:p w:rsidR="006C0F19" w:rsidRDefault="00AB2A14">
            <w:pPr>
              <w:spacing w:line="360" w:lineRule="auto"/>
              <w:rPr>
                <w:szCs w:val="21"/>
              </w:rPr>
            </w:pPr>
            <w:r>
              <w:rPr>
                <w:rFonts w:hint="eastAsia"/>
                <w:szCs w:val="21"/>
              </w:rPr>
              <w:t>（</w:t>
            </w:r>
            <w:r>
              <w:rPr>
                <w:rFonts w:hint="eastAsia"/>
                <w:szCs w:val="21"/>
              </w:rPr>
              <w:t>4</w:t>
            </w:r>
            <w:r>
              <w:rPr>
                <w:rFonts w:hint="eastAsia"/>
                <w:szCs w:val="21"/>
              </w:rPr>
              <w:t>）能在老师的指导下运用康复手段为构音障碍患者施行手法治疗。</w:t>
            </w:r>
          </w:p>
          <w:p w:rsidR="006C0F19" w:rsidRDefault="00AB2A14">
            <w:pPr>
              <w:spacing w:line="360" w:lineRule="auto"/>
              <w:rPr>
                <w:szCs w:val="21"/>
              </w:rPr>
            </w:pPr>
            <w:r>
              <w:rPr>
                <w:rFonts w:hint="eastAsia"/>
                <w:szCs w:val="21"/>
              </w:rPr>
              <w:t>（</w:t>
            </w:r>
            <w:r>
              <w:rPr>
                <w:rFonts w:hint="eastAsia"/>
                <w:szCs w:val="21"/>
              </w:rPr>
              <w:t>5</w:t>
            </w:r>
            <w:r>
              <w:rPr>
                <w:rFonts w:hint="eastAsia"/>
                <w:szCs w:val="21"/>
              </w:rPr>
              <w:t>）在言语治疗过程中，学会处理患者可能出现的紧急情况。</w:t>
            </w:r>
          </w:p>
          <w:p w:rsidR="006C0F19" w:rsidRDefault="00AB2A14">
            <w:pPr>
              <w:spacing w:line="360" w:lineRule="auto"/>
              <w:rPr>
                <w:szCs w:val="21"/>
              </w:rPr>
            </w:pPr>
            <w:r>
              <w:rPr>
                <w:rFonts w:hint="eastAsia"/>
                <w:szCs w:val="21"/>
              </w:rPr>
              <w:t>【基本素质】</w:t>
            </w:r>
          </w:p>
          <w:p w:rsidR="006C0F19" w:rsidRDefault="00AB2A14">
            <w:pPr>
              <w:spacing w:line="360" w:lineRule="auto"/>
              <w:rPr>
                <w:szCs w:val="21"/>
              </w:rPr>
            </w:pPr>
            <w:r>
              <w:rPr>
                <w:rFonts w:hint="eastAsia"/>
                <w:szCs w:val="21"/>
              </w:rPr>
              <w:t>具有严肃认真，实事求是的科学态度和良好的职业素质，为提高患者的语言沟通能力和生活质量而奋斗。</w:t>
            </w:r>
          </w:p>
        </w:tc>
      </w:tr>
      <w:tr w:rsidR="006C0F19">
        <w:tc>
          <w:tcPr>
            <w:tcW w:w="721" w:type="dxa"/>
            <w:vAlign w:val="center"/>
          </w:tcPr>
          <w:p w:rsidR="006C0F19" w:rsidRDefault="00AB2A14">
            <w:pPr>
              <w:spacing w:line="360" w:lineRule="auto"/>
              <w:jc w:val="center"/>
              <w:rPr>
                <w:szCs w:val="21"/>
              </w:rPr>
            </w:pPr>
            <w:r>
              <w:rPr>
                <w:rFonts w:hint="eastAsia"/>
                <w:szCs w:val="21"/>
              </w:rPr>
              <w:t>临床康复</w:t>
            </w:r>
          </w:p>
          <w:p w:rsidR="006C0F19" w:rsidRDefault="00AB2A14" w:rsidP="00AB2A14">
            <w:pPr>
              <w:spacing w:line="360" w:lineRule="auto"/>
              <w:jc w:val="center"/>
              <w:rPr>
                <w:szCs w:val="21"/>
              </w:rPr>
            </w:pPr>
            <w:r>
              <w:rPr>
                <w:rFonts w:hint="eastAsia"/>
                <w:szCs w:val="21"/>
              </w:rPr>
              <w:t>科</w:t>
            </w:r>
          </w:p>
        </w:tc>
        <w:tc>
          <w:tcPr>
            <w:tcW w:w="7801" w:type="dxa"/>
          </w:tcPr>
          <w:p w:rsidR="006C0F19" w:rsidRDefault="00DD3798">
            <w:pPr>
              <w:spacing w:line="360" w:lineRule="auto"/>
              <w:rPr>
                <w:szCs w:val="21"/>
              </w:rPr>
            </w:pPr>
            <w:r>
              <w:rPr>
                <w:rFonts w:hint="eastAsia"/>
                <w:szCs w:val="21"/>
              </w:rPr>
              <w:t>实习时间：八</w:t>
            </w:r>
            <w:r w:rsidR="00AB2A14">
              <w:rPr>
                <w:rFonts w:hint="eastAsia"/>
                <w:szCs w:val="21"/>
              </w:rPr>
              <w:t>周</w:t>
            </w:r>
          </w:p>
          <w:p w:rsidR="006C0F19" w:rsidRDefault="00AB2A14">
            <w:pPr>
              <w:spacing w:line="360" w:lineRule="auto"/>
              <w:rPr>
                <w:szCs w:val="21"/>
              </w:rPr>
            </w:pPr>
            <w:r>
              <w:rPr>
                <w:rFonts w:hint="eastAsia"/>
                <w:szCs w:val="21"/>
              </w:rPr>
              <w:t>【基本知识】</w:t>
            </w:r>
          </w:p>
          <w:p w:rsidR="006C0F19" w:rsidRDefault="00AB2A14">
            <w:pPr>
              <w:spacing w:line="360" w:lineRule="auto"/>
              <w:rPr>
                <w:szCs w:val="21"/>
              </w:rPr>
            </w:pPr>
            <w:r>
              <w:rPr>
                <w:rFonts w:hint="eastAsia"/>
                <w:szCs w:val="21"/>
              </w:rPr>
              <w:t>熟悉脑卒中、颅脑外伤、脑瘫、脊髓损伤、周围神经损伤等神经系统疾病的临床表现和功能障碍特点，掌握康复评估方法及治疗原则；熟悉退行性骨关节病、类风湿性关节炎、颈椎病、肩周炎、下腰痛等常见骨关节系统疾病的临床表现和功能障碍特点，掌握康复评估方法及治疗原则；熟悉吞咽障碍、冠心病、高血压、慢支肺气肿、糖尿病、肥胖、老年骨质疏松症等常见脏器功能障碍特点，掌握康复评估方法</w:t>
            </w:r>
            <w:r>
              <w:rPr>
                <w:rFonts w:hint="eastAsia"/>
                <w:szCs w:val="21"/>
              </w:rPr>
              <w:lastRenderedPageBreak/>
              <w:t>及治疗原则；了解外伤性骨折、肌腱或韧带损伤、半月板损伤等运动创伤的受伤原因与发生机制，熟悉其临床表现和功能障碍特点，能正确评估受伤部位的功能状态与对运动员训练的影响，掌握初步康复处理的方法和中医辨证治疗原则与方法。</w:t>
            </w:r>
          </w:p>
          <w:p w:rsidR="006C0F19" w:rsidRDefault="00AB2A14">
            <w:pPr>
              <w:spacing w:line="360" w:lineRule="auto"/>
              <w:rPr>
                <w:szCs w:val="21"/>
              </w:rPr>
            </w:pPr>
            <w:r>
              <w:rPr>
                <w:rFonts w:hint="eastAsia"/>
                <w:szCs w:val="21"/>
              </w:rPr>
              <w:t>【基本技能】</w:t>
            </w:r>
          </w:p>
          <w:p w:rsidR="006C0F19" w:rsidRDefault="00AB2A14">
            <w:pPr>
              <w:spacing w:line="360" w:lineRule="auto"/>
              <w:rPr>
                <w:szCs w:val="21"/>
              </w:rPr>
            </w:pPr>
            <w:r>
              <w:rPr>
                <w:rFonts w:hint="eastAsia"/>
                <w:szCs w:val="21"/>
              </w:rPr>
              <w:t>（</w:t>
            </w:r>
            <w:r>
              <w:rPr>
                <w:rFonts w:hint="eastAsia"/>
                <w:szCs w:val="21"/>
              </w:rPr>
              <w:t>1</w:t>
            </w:r>
            <w:r>
              <w:rPr>
                <w:rFonts w:hint="eastAsia"/>
                <w:szCs w:val="21"/>
              </w:rPr>
              <w:t>）掌握</w:t>
            </w:r>
            <w:r>
              <w:rPr>
                <w:rFonts w:hint="eastAsia"/>
                <w:szCs w:val="21"/>
              </w:rPr>
              <w:t xml:space="preserve"> </w:t>
            </w:r>
            <w:proofErr w:type="spellStart"/>
            <w:r>
              <w:rPr>
                <w:rFonts w:hint="eastAsia"/>
                <w:szCs w:val="21"/>
              </w:rPr>
              <w:t>Brunnstrom</w:t>
            </w:r>
            <w:proofErr w:type="spellEnd"/>
            <w:r>
              <w:rPr>
                <w:rFonts w:hint="eastAsia"/>
                <w:szCs w:val="21"/>
              </w:rPr>
              <w:t xml:space="preserve"> </w:t>
            </w:r>
            <w:r>
              <w:rPr>
                <w:rFonts w:hint="eastAsia"/>
                <w:szCs w:val="21"/>
              </w:rPr>
              <w:t>分级、</w:t>
            </w:r>
            <w:r>
              <w:rPr>
                <w:rFonts w:hint="eastAsia"/>
                <w:szCs w:val="21"/>
              </w:rPr>
              <w:t>FMA</w:t>
            </w:r>
            <w:r>
              <w:rPr>
                <w:rFonts w:hint="eastAsia"/>
                <w:szCs w:val="21"/>
              </w:rPr>
              <w:t>、</w:t>
            </w:r>
            <w:proofErr w:type="spellStart"/>
            <w:r>
              <w:rPr>
                <w:rFonts w:hint="eastAsia"/>
                <w:szCs w:val="21"/>
              </w:rPr>
              <w:t>Barthel</w:t>
            </w:r>
            <w:proofErr w:type="spellEnd"/>
            <w:r>
              <w:rPr>
                <w:rFonts w:hint="eastAsia"/>
                <w:szCs w:val="21"/>
              </w:rPr>
              <w:t xml:space="preserve"> </w:t>
            </w:r>
            <w:r>
              <w:rPr>
                <w:rFonts w:hint="eastAsia"/>
                <w:szCs w:val="21"/>
              </w:rPr>
              <w:t>指数评定方法，并能具体评测。神经肌肉促进技术每项技术中至少</w:t>
            </w:r>
            <w:r>
              <w:rPr>
                <w:rFonts w:hint="eastAsia"/>
                <w:szCs w:val="21"/>
              </w:rPr>
              <w:t xml:space="preserve"> 3 </w:t>
            </w:r>
            <w:r>
              <w:rPr>
                <w:rFonts w:hint="eastAsia"/>
                <w:szCs w:val="21"/>
              </w:rPr>
              <w:t>种具体操作方法。平衡训练、步态训练、偏瘫医疗体操、言语训练、作业治疗、矫形支具。掌握</w:t>
            </w:r>
            <w:r>
              <w:rPr>
                <w:rFonts w:hint="eastAsia"/>
                <w:szCs w:val="21"/>
              </w:rPr>
              <w:t xml:space="preserve"> Glasgow</w:t>
            </w:r>
            <w:r>
              <w:rPr>
                <w:rFonts w:hint="eastAsia"/>
                <w:szCs w:val="21"/>
              </w:rPr>
              <w:t>分级、</w:t>
            </w:r>
            <w:r>
              <w:rPr>
                <w:rFonts w:hint="eastAsia"/>
                <w:szCs w:val="21"/>
              </w:rPr>
              <w:t xml:space="preserve">MMSE </w:t>
            </w:r>
            <w:r>
              <w:rPr>
                <w:rFonts w:hint="eastAsia"/>
                <w:szCs w:val="21"/>
              </w:rPr>
              <w:t>评定方法，</w:t>
            </w:r>
            <w:r>
              <w:rPr>
                <w:rFonts w:hint="eastAsia"/>
                <w:szCs w:val="21"/>
              </w:rPr>
              <w:t xml:space="preserve">ASIA </w:t>
            </w:r>
            <w:r>
              <w:rPr>
                <w:rFonts w:hint="eastAsia"/>
                <w:szCs w:val="21"/>
              </w:rPr>
              <w:t>分级，神经平面的确定的应用并能具体评测。掌握促醒技术、认知训练。掌握牵伸技术、体位转换、轮椅训练、辅助具的应用、膀胱直肠的处理、减重训练。掌握功能电刺激、肌电反馈治疗技术、感觉训练、肌力训练、关节活动范围训练。</w:t>
            </w:r>
          </w:p>
          <w:p w:rsidR="006C0F19" w:rsidRDefault="00AB2A14">
            <w:pPr>
              <w:spacing w:line="360" w:lineRule="auto"/>
              <w:rPr>
                <w:szCs w:val="21"/>
              </w:rPr>
            </w:pPr>
            <w:r>
              <w:rPr>
                <w:rFonts w:hint="eastAsia"/>
                <w:szCs w:val="21"/>
              </w:rPr>
              <w:t>（</w:t>
            </w:r>
            <w:r>
              <w:rPr>
                <w:rFonts w:hint="eastAsia"/>
                <w:szCs w:val="21"/>
              </w:rPr>
              <w:t>2</w:t>
            </w:r>
            <w:r>
              <w:rPr>
                <w:rFonts w:hint="eastAsia"/>
                <w:szCs w:val="21"/>
              </w:rPr>
              <w:t>）正确进行颈椎和腰椎的牵引治疗，并正确调整牵引重量、时间、体位，正确指导患者在家中进行颈椎牵引，正确指导自我颈椎牵引。指导肩、颈、腰、背及四肢肌力训练，正确指导颈功操和脊柱侧凸体操、枕头的选用、日常生活中应注意的姿势，正确指导关节保护技术、关节主动运动。能够进行按摩、推拿和关节松动术及选择理疗方法并熟练操作。正确进行关节被动运动、关节的手法及器械牵伸治疗、</w:t>
            </w:r>
            <w:r>
              <w:rPr>
                <w:rFonts w:hint="eastAsia"/>
                <w:szCs w:val="21"/>
              </w:rPr>
              <w:t>CPM</w:t>
            </w:r>
            <w:r>
              <w:rPr>
                <w:rFonts w:hint="eastAsia"/>
                <w:szCs w:val="21"/>
              </w:rPr>
              <w:t>。会正确选用颈围、腰围和矫形器、进行等速肌力测试和训练、制作简单的压力衣和矫形器。</w:t>
            </w:r>
          </w:p>
          <w:p w:rsidR="006C0F19" w:rsidRDefault="00AB2A14">
            <w:pPr>
              <w:spacing w:line="360" w:lineRule="auto"/>
              <w:rPr>
                <w:szCs w:val="21"/>
              </w:rPr>
            </w:pPr>
            <w:r>
              <w:rPr>
                <w:rFonts w:hint="eastAsia"/>
                <w:szCs w:val="21"/>
              </w:rPr>
              <w:t>（</w:t>
            </w:r>
            <w:r>
              <w:rPr>
                <w:rFonts w:hint="eastAsia"/>
                <w:szCs w:val="21"/>
              </w:rPr>
              <w:t>3</w:t>
            </w:r>
            <w:r>
              <w:rPr>
                <w:rFonts w:hint="eastAsia"/>
                <w:szCs w:val="21"/>
              </w:rPr>
              <w:t>）熟悉吞咽障碍的治疗方法、操作要点和注意事项。了解心电运动试验的适应证和禁忌证，能阅读正常运动心电图，熟悉缺血状态下运动心电图的改变，能够正确地摆放心电电极，熟练操作心电运动试验。熟悉常见日常生活活动、职业活动以及娱乐活动的代谢当量，能够正确地指导内脏疾病患者进行运动锻炼和日常生活活动。了解呼吸和气体代谢的测定方法，熟悉气体代谢指标的临床意义，掌握呼吸体操要领，能够正确地指导患者进行肺功能康复训练。了解糖尿病和肥胖症患者饮食和运动处方制定的原则，熟悉营养和运动消耗的热卡分析方法，在老师的指导下完成患者的日常饮食和生活活动调查，并能制定相应的饮食处方和运动处方，正确地指导患者进行运动治疗。了解老年骨质疏松症患者运动疗法的适应证和禁忌证，熟悉各种运动治疗方法的优缺点，能够正确指导骨质疏松症患者进行运动锻炼。</w:t>
            </w:r>
          </w:p>
          <w:p w:rsidR="006C0F19" w:rsidRDefault="00AB2A14">
            <w:pPr>
              <w:spacing w:line="360" w:lineRule="auto"/>
              <w:rPr>
                <w:szCs w:val="21"/>
              </w:rPr>
            </w:pPr>
            <w:r>
              <w:rPr>
                <w:rFonts w:hint="eastAsia"/>
                <w:szCs w:val="21"/>
              </w:rPr>
              <w:t>（</w:t>
            </w:r>
            <w:r>
              <w:rPr>
                <w:rFonts w:hint="eastAsia"/>
                <w:szCs w:val="21"/>
              </w:rPr>
              <w:t>4</w:t>
            </w:r>
            <w:r>
              <w:rPr>
                <w:rFonts w:hint="eastAsia"/>
                <w:szCs w:val="21"/>
              </w:rPr>
              <w:t>）掌握运动创伤的常用处理方法，熟悉各种伤后的手法治疗特点，包括西方与中医推拿不同方法对不同损伤的不同康复手法治疗。能够对不同损伤采取不同的康复</w:t>
            </w:r>
            <w:r>
              <w:rPr>
                <w:rFonts w:hint="eastAsia"/>
                <w:szCs w:val="21"/>
              </w:rPr>
              <w:lastRenderedPageBreak/>
              <w:t>训练方法，并在恢复治疗过程中调整康复方案。对不同损伤功能障碍做出正确的评估，而且制定灵活的康复措施与方案。了解常见创伤的手术方法、石膏或矫形器配制、不同部位注射技术。能够采用传统治疗的多种方法治疗不同的损伤，包括推拿、针灸、中药等。</w:t>
            </w:r>
          </w:p>
          <w:p w:rsidR="006C0F19" w:rsidRDefault="00AB2A14">
            <w:pPr>
              <w:spacing w:line="360" w:lineRule="auto"/>
              <w:rPr>
                <w:szCs w:val="21"/>
              </w:rPr>
            </w:pPr>
            <w:r>
              <w:rPr>
                <w:rFonts w:hint="eastAsia"/>
                <w:szCs w:val="21"/>
              </w:rPr>
              <w:t>【基本素质】</w:t>
            </w:r>
          </w:p>
          <w:p w:rsidR="006C0F19" w:rsidRDefault="00AB2A14">
            <w:pPr>
              <w:spacing w:line="360" w:lineRule="auto"/>
              <w:rPr>
                <w:szCs w:val="21"/>
              </w:rPr>
            </w:pPr>
            <w:r>
              <w:rPr>
                <w:rFonts w:hint="eastAsia"/>
                <w:szCs w:val="21"/>
              </w:rPr>
              <w:t>具有严肃认真，实事求是的科学态度和良好的职业素质，能够树立以患者为中心的康复理念与思想。</w:t>
            </w:r>
          </w:p>
        </w:tc>
      </w:tr>
      <w:tr w:rsidR="006C0F19">
        <w:tc>
          <w:tcPr>
            <w:tcW w:w="721" w:type="dxa"/>
            <w:vAlign w:val="center"/>
          </w:tcPr>
          <w:p w:rsidR="006C0F19" w:rsidRDefault="00AB2A14" w:rsidP="00AB2A14">
            <w:pPr>
              <w:spacing w:line="360" w:lineRule="auto"/>
              <w:jc w:val="center"/>
              <w:rPr>
                <w:szCs w:val="21"/>
              </w:rPr>
            </w:pPr>
            <w:r>
              <w:rPr>
                <w:rFonts w:hint="eastAsia"/>
                <w:szCs w:val="21"/>
              </w:rPr>
              <w:lastRenderedPageBreak/>
              <w:t>儿童康复科</w:t>
            </w:r>
          </w:p>
        </w:tc>
        <w:tc>
          <w:tcPr>
            <w:tcW w:w="7801" w:type="dxa"/>
          </w:tcPr>
          <w:p w:rsidR="006C0F19" w:rsidRDefault="00AB2A14">
            <w:pPr>
              <w:spacing w:line="360" w:lineRule="auto"/>
              <w:rPr>
                <w:szCs w:val="21"/>
              </w:rPr>
            </w:pPr>
            <w:r>
              <w:rPr>
                <w:rFonts w:hint="eastAsia"/>
                <w:szCs w:val="21"/>
              </w:rPr>
              <w:t>实习时间：</w:t>
            </w:r>
            <w:r w:rsidR="00DD3798">
              <w:rPr>
                <w:rFonts w:hint="eastAsia"/>
                <w:szCs w:val="21"/>
              </w:rPr>
              <w:t>五</w:t>
            </w:r>
            <w:r>
              <w:rPr>
                <w:rFonts w:hint="eastAsia"/>
                <w:szCs w:val="21"/>
              </w:rPr>
              <w:t xml:space="preserve"> </w:t>
            </w:r>
            <w:r>
              <w:rPr>
                <w:rFonts w:hint="eastAsia"/>
                <w:szCs w:val="21"/>
              </w:rPr>
              <w:t>周</w:t>
            </w:r>
          </w:p>
          <w:p w:rsidR="006C0F19" w:rsidRDefault="00AB2A14">
            <w:pPr>
              <w:spacing w:line="360" w:lineRule="auto"/>
              <w:rPr>
                <w:szCs w:val="21"/>
              </w:rPr>
            </w:pPr>
            <w:r>
              <w:rPr>
                <w:rFonts w:hint="eastAsia"/>
                <w:szCs w:val="21"/>
              </w:rPr>
              <w:t>【基本知识】</w:t>
            </w:r>
          </w:p>
          <w:p w:rsidR="006C0F19" w:rsidRDefault="00AB2A14">
            <w:pPr>
              <w:spacing w:line="360" w:lineRule="auto"/>
              <w:rPr>
                <w:szCs w:val="21"/>
              </w:rPr>
            </w:pPr>
            <w:r>
              <w:rPr>
                <w:rFonts w:hint="eastAsia"/>
                <w:szCs w:val="21"/>
              </w:rPr>
              <w:t>了解小儿脑瘫、儿童孤独症、多动症的评定方法和治疗方法，并能制定相应的治疗计划，包括具体措施。</w:t>
            </w:r>
          </w:p>
          <w:p w:rsidR="006C0F19" w:rsidRDefault="00AB2A14">
            <w:pPr>
              <w:spacing w:line="360" w:lineRule="auto"/>
              <w:rPr>
                <w:szCs w:val="21"/>
              </w:rPr>
            </w:pPr>
            <w:r>
              <w:rPr>
                <w:rFonts w:hint="eastAsia"/>
                <w:szCs w:val="21"/>
              </w:rPr>
              <w:t>（</w:t>
            </w:r>
            <w:r>
              <w:rPr>
                <w:rFonts w:hint="eastAsia"/>
                <w:szCs w:val="21"/>
              </w:rPr>
              <w:t>1</w:t>
            </w:r>
            <w:r>
              <w:rPr>
                <w:rFonts w:hint="eastAsia"/>
                <w:szCs w:val="21"/>
              </w:rPr>
              <w:t>）了解小儿脑瘫的定义、分类。</w:t>
            </w:r>
          </w:p>
          <w:p w:rsidR="006C0F19" w:rsidRDefault="00AB2A14">
            <w:pPr>
              <w:spacing w:line="360" w:lineRule="auto"/>
              <w:rPr>
                <w:szCs w:val="21"/>
              </w:rPr>
            </w:pPr>
            <w:r>
              <w:rPr>
                <w:rFonts w:hint="eastAsia"/>
                <w:szCs w:val="21"/>
              </w:rPr>
              <w:t>（</w:t>
            </w:r>
            <w:r>
              <w:rPr>
                <w:rFonts w:hint="eastAsia"/>
                <w:szCs w:val="21"/>
              </w:rPr>
              <w:t>2</w:t>
            </w:r>
            <w:r>
              <w:rPr>
                <w:rFonts w:hint="eastAsia"/>
                <w:szCs w:val="21"/>
              </w:rPr>
              <w:t>）了解小儿脑瘫的评定：运动功能的评定，感觉功能评定，语言功能评定，智力的评定。</w:t>
            </w:r>
          </w:p>
          <w:p w:rsidR="006C0F19" w:rsidRDefault="00AB2A14">
            <w:pPr>
              <w:spacing w:line="360" w:lineRule="auto"/>
              <w:rPr>
                <w:szCs w:val="21"/>
              </w:rPr>
            </w:pPr>
            <w:r>
              <w:rPr>
                <w:rFonts w:hint="eastAsia"/>
                <w:szCs w:val="21"/>
              </w:rPr>
              <w:t>（</w:t>
            </w:r>
            <w:r>
              <w:rPr>
                <w:rFonts w:hint="eastAsia"/>
                <w:szCs w:val="21"/>
              </w:rPr>
              <w:t>3</w:t>
            </w:r>
            <w:r>
              <w:rPr>
                <w:rFonts w:hint="eastAsia"/>
                <w:szCs w:val="21"/>
              </w:rPr>
              <w:t>）了解儿童孤独症的定义、临床表现、常用治疗方法。</w:t>
            </w:r>
          </w:p>
          <w:p w:rsidR="006C0F19" w:rsidRDefault="00AB2A14">
            <w:pPr>
              <w:spacing w:line="360" w:lineRule="auto"/>
              <w:rPr>
                <w:szCs w:val="21"/>
              </w:rPr>
            </w:pPr>
            <w:r>
              <w:rPr>
                <w:rFonts w:hint="eastAsia"/>
                <w:szCs w:val="21"/>
              </w:rPr>
              <w:t>（</w:t>
            </w:r>
            <w:r>
              <w:rPr>
                <w:rFonts w:hint="eastAsia"/>
                <w:szCs w:val="21"/>
              </w:rPr>
              <w:t>4</w:t>
            </w:r>
            <w:r>
              <w:rPr>
                <w:rFonts w:hint="eastAsia"/>
                <w:szCs w:val="21"/>
              </w:rPr>
              <w:t>）了解多动症的定义、临床表现和常用治疗技术。</w:t>
            </w:r>
          </w:p>
          <w:p w:rsidR="006C0F19" w:rsidRDefault="00AB2A14">
            <w:pPr>
              <w:spacing w:line="360" w:lineRule="auto"/>
              <w:rPr>
                <w:szCs w:val="21"/>
              </w:rPr>
            </w:pPr>
            <w:r>
              <w:rPr>
                <w:rFonts w:hint="eastAsia"/>
                <w:szCs w:val="21"/>
              </w:rPr>
              <w:t>【基本技能】</w:t>
            </w:r>
          </w:p>
          <w:p w:rsidR="006C0F19" w:rsidRDefault="00AB2A14">
            <w:pPr>
              <w:spacing w:line="360" w:lineRule="auto"/>
              <w:rPr>
                <w:szCs w:val="21"/>
              </w:rPr>
            </w:pPr>
            <w:r>
              <w:rPr>
                <w:rFonts w:hint="eastAsia"/>
                <w:szCs w:val="21"/>
              </w:rPr>
              <w:t>（</w:t>
            </w:r>
            <w:r>
              <w:rPr>
                <w:rFonts w:hint="eastAsia"/>
                <w:szCs w:val="21"/>
              </w:rPr>
              <w:t>1</w:t>
            </w:r>
            <w:r>
              <w:rPr>
                <w:rFonts w:hint="eastAsia"/>
                <w:szCs w:val="21"/>
              </w:rPr>
              <w:t>）能在老师指导下正确评估患儿，制定相应的训练目标和具体治疗措施。</w:t>
            </w:r>
          </w:p>
          <w:p w:rsidR="006C0F19" w:rsidRDefault="00AB2A14">
            <w:pPr>
              <w:spacing w:line="360" w:lineRule="auto"/>
              <w:rPr>
                <w:szCs w:val="21"/>
              </w:rPr>
            </w:pPr>
            <w:r>
              <w:rPr>
                <w:rFonts w:hint="eastAsia"/>
                <w:szCs w:val="21"/>
              </w:rPr>
              <w:t>（</w:t>
            </w:r>
            <w:r>
              <w:rPr>
                <w:rFonts w:hint="eastAsia"/>
                <w:szCs w:val="21"/>
              </w:rPr>
              <w:t>2</w:t>
            </w:r>
            <w:r>
              <w:rPr>
                <w:rFonts w:hint="eastAsia"/>
                <w:szCs w:val="21"/>
              </w:rPr>
              <w:t>）掌握小儿腹泻、便秘、厌食、斜颈的推拿治疗。</w:t>
            </w:r>
          </w:p>
          <w:p w:rsidR="006C0F19" w:rsidRDefault="00AB2A14">
            <w:pPr>
              <w:spacing w:line="360" w:lineRule="auto"/>
              <w:rPr>
                <w:szCs w:val="21"/>
              </w:rPr>
            </w:pPr>
            <w:r>
              <w:rPr>
                <w:rFonts w:hint="eastAsia"/>
                <w:szCs w:val="21"/>
              </w:rPr>
              <w:t>（</w:t>
            </w:r>
            <w:r>
              <w:rPr>
                <w:rFonts w:hint="eastAsia"/>
                <w:szCs w:val="21"/>
              </w:rPr>
              <w:t>3</w:t>
            </w:r>
            <w:r>
              <w:rPr>
                <w:rFonts w:hint="eastAsia"/>
                <w:szCs w:val="21"/>
              </w:rPr>
              <w:t>）了解小儿脑瘫的康复治疗：运动疗法（头部控制功能训练，上下肢功能训练，站立行走训练）、语言训练、作业治疗、推拿疗法。</w:t>
            </w:r>
          </w:p>
          <w:p w:rsidR="006C0F19" w:rsidRDefault="00AB2A14">
            <w:pPr>
              <w:spacing w:line="360" w:lineRule="auto"/>
              <w:rPr>
                <w:szCs w:val="21"/>
              </w:rPr>
            </w:pPr>
            <w:r>
              <w:rPr>
                <w:rFonts w:hint="eastAsia"/>
                <w:szCs w:val="21"/>
              </w:rPr>
              <w:t>（</w:t>
            </w:r>
            <w:r>
              <w:rPr>
                <w:rFonts w:hint="eastAsia"/>
                <w:szCs w:val="21"/>
              </w:rPr>
              <w:t>4</w:t>
            </w:r>
            <w:r>
              <w:rPr>
                <w:rFonts w:hint="eastAsia"/>
                <w:szCs w:val="21"/>
              </w:rPr>
              <w:t>）对儿童孤独症、多动症患儿进行正确的评估，选择相应的治疗方法，学会感觉统合技术。</w:t>
            </w:r>
          </w:p>
          <w:p w:rsidR="006C0F19" w:rsidRDefault="00AB2A14">
            <w:pPr>
              <w:spacing w:line="360" w:lineRule="auto"/>
              <w:rPr>
                <w:szCs w:val="21"/>
              </w:rPr>
            </w:pPr>
            <w:r>
              <w:rPr>
                <w:rFonts w:hint="eastAsia"/>
                <w:szCs w:val="21"/>
              </w:rPr>
              <w:t>（</w:t>
            </w:r>
            <w:r>
              <w:rPr>
                <w:rFonts w:hint="eastAsia"/>
                <w:szCs w:val="21"/>
              </w:rPr>
              <w:t>5</w:t>
            </w:r>
            <w:r>
              <w:rPr>
                <w:rFonts w:hint="eastAsia"/>
                <w:szCs w:val="21"/>
              </w:rPr>
              <w:t>）培养自己和儿童沟通能力，取得相应的配合，对患儿得家属进行健康宣教。</w:t>
            </w:r>
          </w:p>
          <w:p w:rsidR="006C0F19" w:rsidRDefault="00AB2A14">
            <w:pPr>
              <w:spacing w:line="360" w:lineRule="auto"/>
              <w:rPr>
                <w:szCs w:val="21"/>
              </w:rPr>
            </w:pPr>
            <w:r>
              <w:rPr>
                <w:rFonts w:hint="eastAsia"/>
                <w:szCs w:val="21"/>
              </w:rPr>
              <w:t>【基本素质】</w:t>
            </w:r>
          </w:p>
          <w:p w:rsidR="006C0F19" w:rsidRDefault="00AB2A14">
            <w:pPr>
              <w:spacing w:line="360" w:lineRule="auto"/>
              <w:rPr>
                <w:szCs w:val="21"/>
              </w:rPr>
            </w:pPr>
            <w:r>
              <w:rPr>
                <w:rFonts w:hint="eastAsia"/>
                <w:szCs w:val="21"/>
              </w:rPr>
              <w:t>具有严肃认真，实事求是的科学态度和良好的职业素质，对儿童具有爱心、耐心、细心和同情心。能够树立以患者为中心的康复理念。</w:t>
            </w:r>
          </w:p>
        </w:tc>
      </w:tr>
    </w:tbl>
    <w:p w:rsidR="006C0F19" w:rsidRDefault="006C0F19">
      <w:pPr>
        <w:pStyle w:val="a0"/>
        <w:spacing w:line="360" w:lineRule="auto"/>
        <w:rPr>
          <w:sz w:val="21"/>
          <w:szCs w:val="21"/>
        </w:rPr>
      </w:pPr>
    </w:p>
    <w:sectPr w:rsidR="006C0F19" w:rsidSect="006C0F19">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commondata" w:val="⁜࣏쇠˦祱*ꀀ耀祱*ₜ࣏₴࣏쮐˦剦粧'됀⃨࣏⁔࣏ℌ࣏쭨˦剦违$됀♀࣏₠࣏쭀˦Ⅴ࣏剦ꌓ!됀⚌࣏ↄ࣏쟸˦癥↼࣏됀癥ℴ࣏⇐࣏젠˦癥剦癥됀∔࣏ↀ࣏∜࣏졈˦癥剦됀癥≬࣏⇌࣏≨࣏조˦癥剦振됀癥∘࣏⊴࣏⋄࣏좘˦剦됀≤࣏⌀࣏⌜࣏죀˦癥剦왞됀癥⊰࣏⍌࣏죨˦⍴࣏癥剦㳃&#10;됀癥⋼࣏⎘࣏줐˦癥⏌࣏剦댨됀癥⍈࣏⏤࣏줸˦剦⦍&#10;␤࣏⎔࣏␰࣏쥠˦癥剦ᙗ됀癥⑼࣏⏠࣏⑼࣏즈˦癥剦貼됀癥␬࣏ⓔ࣏즰˦"/>
  </w:docVars>
  <w:rsids>
    <w:rsidRoot w:val="7F0C4929"/>
    <w:rsid w:val="00267DC6"/>
    <w:rsid w:val="003A4E1A"/>
    <w:rsid w:val="00455D89"/>
    <w:rsid w:val="006C0F19"/>
    <w:rsid w:val="00AB2A14"/>
    <w:rsid w:val="00AE10AE"/>
    <w:rsid w:val="00DD3798"/>
    <w:rsid w:val="00E62F4A"/>
    <w:rsid w:val="00EE5AF6"/>
    <w:rsid w:val="093B07E4"/>
    <w:rsid w:val="09F90E55"/>
    <w:rsid w:val="7F0C492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oa heading"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C0F19"/>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oa heading"/>
    <w:basedOn w:val="a"/>
    <w:next w:val="a"/>
    <w:qFormat/>
    <w:rsid w:val="006C0F19"/>
    <w:rPr>
      <w:rFonts w:ascii="Arial" w:eastAsia="宋体" w:hAnsi="Arial"/>
      <w:sz w:val="24"/>
    </w:rPr>
  </w:style>
  <w:style w:type="table" w:styleId="a4">
    <w:name w:val="Table Grid"/>
    <w:basedOn w:val="a2"/>
    <w:rsid w:val="006C0F1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11</Pages>
  <Words>7277</Words>
  <Characters>356</Characters>
  <Application>Microsoft Office Word</Application>
  <DocSecurity>0</DocSecurity>
  <Lines>2</Lines>
  <Paragraphs>15</Paragraphs>
  <ScaleCrop>false</ScaleCrop>
  <Company>Microsoft</Company>
  <LinksUpToDate>false</LinksUpToDate>
  <CharactersWithSpaces>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My</cp:lastModifiedBy>
  <cp:revision>4</cp:revision>
  <dcterms:created xsi:type="dcterms:W3CDTF">2023-02-01T02:03:00Z</dcterms:created>
  <dcterms:modified xsi:type="dcterms:W3CDTF">2023-02-01T02:55:00Z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4206FEC671B2483A90F0A229EBEC22AB</vt:lpwstr>
  </property>
</Properties>
</file>