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7D40C0">
      <w:pPr>
        <w:jc w:val="center"/>
        <w:rPr>
          <w:rFonts w:hint="default" w:ascii="等线" w:hAnsi="等线" w:eastAsia="等线" w:cs="等线"/>
          <w:color w:val="333333"/>
          <w:kern w:val="0"/>
          <w:sz w:val="30"/>
          <w:szCs w:val="30"/>
          <w:lang w:val="en-US" w:eastAsia="zh-CN" w:bidi="ar"/>
        </w:rPr>
      </w:pPr>
      <w:r>
        <w:rPr>
          <w:rFonts w:hint="eastAsia" w:ascii="等线" w:hAnsi="等线" w:eastAsia="等线" w:cs="等线"/>
          <w:color w:val="333333"/>
          <w:kern w:val="0"/>
          <w:sz w:val="30"/>
          <w:szCs w:val="30"/>
          <w:lang w:val="en-US" w:eastAsia="zh-CN" w:bidi="ar"/>
        </w:rPr>
        <w:t>省三人篮球联赛装备询价采购公告</w:t>
      </w:r>
    </w:p>
    <w:p w14:paraId="00432CE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6" w:lineRule="atLeast"/>
        <w:ind w:left="0" w:right="0"/>
        <w:jc w:val="both"/>
        <w:rPr>
          <w:color w:val="333333"/>
          <w:sz w:val="21"/>
          <w:szCs w:val="21"/>
        </w:rPr>
      </w:pPr>
      <w:r>
        <w:rPr>
          <w:rFonts w:ascii="Calibri" w:hAnsi="Calibri" w:eastAsia="Calibri" w:cs="Calibri"/>
          <w:color w:val="333333"/>
          <w:kern w:val="0"/>
          <w:sz w:val="21"/>
          <w:szCs w:val="21"/>
          <w:lang w:val="en-US" w:eastAsia="zh-CN" w:bidi="ar"/>
        </w:rPr>
        <w:t> </w:t>
      </w:r>
      <w:r>
        <w:rPr>
          <w:rFonts w:hint="default" w:ascii="Calibri" w:hAnsi="Calibri" w:eastAsia="Calibri" w:cs="Calibri"/>
          <w:color w:val="333333"/>
          <w:kern w:val="0"/>
          <w:sz w:val="21"/>
          <w:szCs w:val="21"/>
          <w:lang w:val="en-US" w:eastAsia="zh-CN" w:bidi="ar"/>
        </w:rPr>
        <w:t>1 </w:t>
      </w:r>
      <w:r>
        <w:rPr>
          <w:rFonts w:hint="eastAsia" w:ascii="宋体" w:hAnsi="宋体" w:eastAsia="宋体" w:cs="宋体"/>
          <w:color w:val="333333"/>
          <w:kern w:val="0"/>
          <w:sz w:val="21"/>
          <w:szCs w:val="21"/>
          <w:lang w:val="en-US" w:eastAsia="zh-CN" w:bidi="ar"/>
        </w:rPr>
        <w:t>采购方式：询价采购。</w:t>
      </w:r>
    </w:p>
    <w:p w14:paraId="02D5216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6" w:lineRule="atLeast"/>
        <w:ind w:left="0" w:right="0"/>
        <w:jc w:val="both"/>
        <w:rPr>
          <w:color w:val="333333"/>
          <w:sz w:val="21"/>
          <w:szCs w:val="21"/>
        </w:rPr>
      </w:pPr>
      <w:r>
        <w:rPr>
          <w:rFonts w:hint="default" w:ascii="Calibri" w:hAnsi="Calibri" w:eastAsia="Calibri" w:cs="Calibri"/>
          <w:color w:val="333333"/>
          <w:kern w:val="0"/>
          <w:sz w:val="21"/>
          <w:szCs w:val="21"/>
          <w:lang w:val="en-US" w:eastAsia="zh-CN" w:bidi="ar"/>
        </w:rPr>
        <w:t> 2</w:t>
      </w:r>
      <w:r>
        <w:rPr>
          <w:rFonts w:asciiTheme="minorHAnsi" w:hAnsiTheme="minorHAnsi" w:eastAsiaTheme="minorEastAsia" w:cstheme="minorBidi"/>
          <w:color w:val="333333"/>
          <w:kern w:val="0"/>
          <w:sz w:val="21"/>
          <w:szCs w:val="21"/>
          <w:lang w:val="en-US" w:eastAsia="zh-CN" w:bidi="ar"/>
        </w:rPr>
        <w:t>项目信息</w:t>
      </w:r>
    </w:p>
    <w:p w14:paraId="52542E7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6" w:lineRule="atLeast"/>
        <w:ind w:left="0" w:right="0"/>
        <w:jc w:val="both"/>
        <w:rPr>
          <w:rFonts w:hint="default"/>
          <w:color w:val="333333"/>
          <w:sz w:val="21"/>
          <w:szCs w:val="21"/>
          <w:lang w:val="en-US"/>
        </w:rPr>
      </w:pPr>
      <w:r>
        <w:rPr>
          <w:rFonts w:hint="default" w:ascii="Calibri" w:hAnsi="Calibri" w:eastAsia="Calibri" w:cs="Calibri"/>
          <w:color w:val="333333"/>
          <w:kern w:val="0"/>
          <w:sz w:val="21"/>
          <w:szCs w:val="21"/>
          <w:lang w:val="en-US" w:eastAsia="zh-CN" w:bidi="ar"/>
        </w:rPr>
        <w:t>2.1 </w:t>
      </w:r>
      <w:r>
        <w:rPr>
          <w:rFonts w:hint="eastAsia" w:ascii="宋体" w:hAnsi="宋体" w:eastAsia="宋体" w:cs="宋体"/>
          <w:color w:val="333333"/>
          <w:kern w:val="0"/>
          <w:sz w:val="21"/>
          <w:szCs w:val="21"/>
          <w:lang w:val="en-US" w:eastAsia="zh-CN" w:bidi="ar"/>
        </w:rPr>
        <w:t>项目名称：</w:t>
      </w:r>
      <w:r>
        <w:rPr>
          <w:rFonts w:asciiTheme="minorHAnsi" w:hAnsiTheme="minorHAnsi" w:eastAsiaTheme="minorEastAsia" w:cstheme="minorBidi"/>
          <w:color w:val="333333"/>
          <w:kern w:val="0"/>
          <w:sz w:val="21"/>
          <w:szCs w:val="21"/>
          <w:lang w:val="en-US" w:eastAsia="zh-CN" w:bidi="ar"/>
        </w:rPr>
        <w:t>江苏省连云港中医药高等职业技术学校</w:t>
      </w:r>
      <w:r>
        <w:rPr>
          <w:rFonts w:hint="eastAsia" w:cstheme="minorBidi"/>
          <w:color w:val="333333"/>
          <w:kern w:val="0"/>
          <w:sz w:val="21"/>
          <w:szCs w:val="21"/>
          <w:lang w:val="en-US" w:eastAsia="zh-CN" w:bidi="ar"/>
        </w:rPr>
        <w:t>参加省联院3V3篮球</w:t>
      </w:r>
      <w:r>
        <w:rPr>
          <w:rFonts w:hint="eastAsia" w:ascii="宋体" w:hAnsi="宋体" w:eastAsia="宋体" w:cs="宋体"/>
          <w:color w:val="333333"/>
          <w:kern w:val="0"/>
          <w:sz w:val="21"/>
          <w:szCs w:val="21"/>
          <w:lang w:val="en-US" w:eastAsia="zh-CN" w:bidi="ar"/>
        </w:rPr>
        <w:t>邀请赛</w:t>
      </w:r>
      <w:r>
        <w:rPr>
          <w:rFonts w:hint="eastAsia" w:cstheme="minorBidi"/>
          <w:color w:val="333333"/>
          <w:kern w:val="0"/>
          <w:sz w:val="21"/>
          <w:szCs w:val="21"/>
          <w:lang w:val="en-US" w:eastAsia="zh-CN" w:bidi="ar"/>
        </w:rPr>
        <w:t>采购</w:t>
      </w:r>
    </w:p>
    <w:p w14:paraId="356A639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6" w:lineRule="atLeast"/>
        <w:ind w:left="0" w:right="0"/>
        <w:jc w:val="both"/>
        <w:rPr>
          <w:color w:val="333333"/>
          <w:sz w:val="21"/>
          <w:szCs w:val="21"/>
        </w:rPr>
      </w:pPr>
      <w:r>
        <w:rPr>
          <w:rFonts w:hint="default" w:ascii="Calibri" w:hAnsi="Calibri" w:eastAsia="Calibri" w:cs="Calibri"/>
          <w:color w:val="333333"/>
          <w:kern w:val="0"/>
          <w:sz w:val="21"/>
          <w:szCs w:val="21"/>
          <w:lang w:val="en-US" w:eastAsia="zh-CN" w:bidi="ar"/>
        </w:rPr>
        <w:t>2.2 </w:t>
      </w:r>
      <w:r>
        <w:rPr>
          <w:rFonts w:hint="eastAsia" w:ascii="宋体" w:hAnsi="宋体" w:eastAsia="宋体" w:cs="宋体"/>
          <w:color w:val="333333"/>
          <w:kern w:val="0"/>
          <w:sz w:val="21"/>
          <w:szCs w:val="21"/>
          <w:lang w:val="en-US" w:eastAsia="zh-CN" w:bidi="ar"/>
        </w:rPr>
        <w:t>项目需求</w:t>
      </w:r>
    </w:p>
    <w:p w14:paraId="1635AB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6" w:lineRule="atLeast"/>
        <w:ind w:left="0" w:right="0"/>
        <w:jc w:val="both"/>
        <w:rPr>
          <w:rFonts w:hint="default" w:asciiTheme="minorHAnsi" w:hAnsiTheme="minorHAnsi" w:eastAsiaTheme="minorEastAsia" w:cstheme="minorBidi"/>
          <w:color w:val="FF0000"/>
          <w:kern w:val="0"/>
          <w:sz w:val="21"/>
          <w:szCs w:val="21"/>
          <w:u w:val="single"/>
          <w:lang w:val="en-US" w:eastAsia="zh-CN" w:bidi="ar"/>
        </w:rPr>
      </w:pPr>
      <w:r>
        <w:rPr>
          <w:rFonts w:hint="default" w:ascii="Calibri" w:hAnsi="Calibri" w:eastAsia="Calibri" w:cs="Calibri"/>
          <w:color w:val="FF0000"/>
          <w:kern w:val="0"/>
          <w:sz w:val="21"/>
          <w:szCs w:val="21"/>
          <w:u w:val="single"/>
          <w:lang w:val="en-US" w:eastAsia="zh-CN" w:bidi="ar"/>
        </w:rPr>
        <w:t>2.2.1 </w:t>
      </w:r>
      <w:r>
        <w:rPr>
          <w:rFonts w:asciiTheme="minorHAnsi" w:hAnsiTheme="minorHAnsi" w:eastAsiaTheme="minorEastAsia" w:cstheme="minorBidi"/>
          <w:color w:val="FF0000"/>
          <w:kern w:val="0"/>
          <w:sz w:val="21"/>
          <w:szCs w:val="21"/>
          <w:u w:val="single"/>
          <w:lang w:val="en-US" w:eastAsia="zh-CN" w:bidi="ar"/>
        </w:rPr>
        <w:t>项目内容及要求：</w:t>
      </w:r>
      <w:r>
        <w:rPr>
          <w:rFonts w:hint="eastAsia" w:cstheme="minorBidi"/>
          <w:color w:val="FF0000"/>
          <w:kern w:val="0"/>
          <w:sz w:val="21"/>
          <w:szCs w:val="21"/>
          <w:u w:val="single"/>
          <w:lang w:val="en-US" w:eastAsia="zh-CN" w:bidi="ar"/>
        </w:rPr>
        <w:t>服装、篮球装备质量合格、涉及印号印字需久洗不掉且因赛事时间紧迫，中标商家需在中标当日完成供货。</w:t>
      </w:r>
    </w:p>
    <w:p w14:paraId="159A41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6" w:lineRule="atLeast"/>
        <w:ind w:left="0" w:right="0"/>
        <w:jc w:val="both"/>
        <w:rPr>
          <w:color w:val="333333"/>
          <w:sz w:val="21"/>
          <w:szCs w:val="21"/>
        </w:rPr>
      </w:pPr>
      <w:r>
        <w:rPr>
          <w:rFonts w:hint="default" w:ascii="Calibri" w:hAnsi="Calibri" w:eastAsia="Calibri" w:cs="Calibri"/>
          <w:color w:val="333333"/>
          <w:kern w:val="0"/>
          <w:sz w:val="21"/>
          <w:szCs w:val="21"/>
          <w:lang w:val="en-US" w:eastAsia="zh-CN" w:bidi="ar"/>
        </w:rPr>
        <w:t> 3 </w:t>
      </w:r>
      <w:r>
        <w:rPr>
          <w:rFonts w:hint="eastAsia" w:ascii="宋体" w:hAnsi="宋体" w:eastAsia="宋体" w:cs="宋体"/>
          <w:color w:val="333333"/>
          <w:kern w:val="0"/>
          <w:sz w:val="21"/>
          <w:szCs w:val="21"/>
          <w:lang w:val="en-US" w:eastAsia="zh-CN" w:bidi="ar"/>
        </w:rPr>
        <w:t>项目预算</w:t>
      </w:r>
    </w:p>
    <w:p w14:paraId="106EA3A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6" w:lineRule="atLeast"/>
        <w:ind w:left="0" w:right="0"/>
        <w:jc w:val="both"/>
        <w:rPr>
          <w:color w:val="FF0000"/>
          <w:sz w:val="21"/>
          <w:szCs w:val="21"/>
          <w:u w:val="single"/>
        </w:rPr>
      </w:pPr>
      <w:r>
        <w:rPr>
          <w:rFonts w:hint="default" w:ascii="Calibri" w:hAnsi="Calibri" w:eastAsia="Calibri" w:cs="Calibri"/>
          <w:color w:val="FF0000"/>
          <w:kern w:val="0"/>
          <w:sz w:val="21"/>
          <w:szCs w:val="21"/>
          <w:u w:val="single"/>
          <w:lang w:val="en-US" w:eastAsia="zh-CN" w:bidi="ar"/>
        </w:rPr>
        <w:t>3.1 </w:t>
      </w:r>
      <w:r>
        <w:rPr>
          <w:rFonts w:hint="eastAsia" w:ascii="宋体" w:hAnsi="宋体" w:eastAsia="宋体" w:cs="宋体"/>
          <w:color w:val="FF0000"/>
          <w:kern w:val="0"/>
          <w:sz w:val="21"/>
          <w:szCs w:val="21"/>
          <w:u w:val="single"/>
          <w:lang w:val="en-US" w:eastAsia="zh-CN" w:bidi="ar"/>
        </w:rPr>
        <w:t>预</w:t>
      </w:r>
      <w:r>
        <w:rPr>
          <w:rFonts w:asciiTheme="minorHAnsi" w:hAnsiTheme="minorHAnsi" w:eastAsiaTheme="minorEastAsia" w:cstheme="minorBidi"/>
          <w:color w:val="FF0000"/>
          <w:kern w:val="0"/>
          <w:sz w:val="21"/>
          <w:szCs w:val="21"/>
          <w:u w:val="single"/>
          <w:lang w:val="en-US" w:eastAsia="zh-CN" w:bidi="ar"/>
        </w:rPr>
        <w:t>算金额：</w:t>
      </w:r>
      <w:r>
        <w:rPr>
          <w:rFonts w:hint="eastAsia" w:cstheme="minorBidi"/>
          <w:color w:val="FF0000"/>
          <w:kern w:val="0"/>
          <w:sz w:val="21"/>
          <w:szCs w:val="21"/>
          <w:u w:val="single"/>
          <w:lang w:val="en-US" w:eastAsia="zh-CN" w:bidi="ar"/>
        </w:rPr>
        <w:t>4980</w:t>
      </w:r>
      <w:r>
        <w:rPr>
          <w:rFonts w:asciiTheme="minorHAnsi" w:hAnsiTheme="minorHAnsi" w:eastAsiaTheme="minorEastAsia" w:cstheme="minorBidi"/>
          <w:color w:val="FF0000"/>
          <w:kern w:val="0"/>
          <w:sz w:val="21"/>
          <w:szCs w:val="21"/>
          <w:u w:val="single"/>
          <w:lang w:val="en-US" w:eastAsia="zh-CN" w:bidi="ar"/>
        </w:rPr>
        <w:t>元，投标报价超过此预算的为无效标。</w:t>
      </w:r>
    </w:p>
    <w:p w14:paraId="5570668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6" w:lineRule="atLeast"/>
        <w:ind w:left="0" w:right="0"/>
        <w:jc w:val="both"/>
        <w:rPr>
          <w:color w:val="333333"/>
          <w:sz w:val="21"/>
          <w:szCs w:val="21"/>
        </w:rPr>
      </w:pPr>
      <w:r>
        <w:rPr>
          <w:rFonts w:hint="default" w:ascii="Calibri" w:hAnsi="Calibri" w:eastAsia="Calibri" w:cs="Calibri"/>
          <w:color w:val="333333"/>
          <w:kern w:val="0"/>
          <w:sz w:val="21"/>
          <w:szCs w:val="21"/>
          <w:lang w:val="en-US" w:eastAsia="zh-CN" w:bidi="ar"/>
        </w:rPr>
        <w:t>3.2 </w:t>
      </w:r>
      <w:r>
        <w:rPr>
          <w:rFonts w:hint="eastAsia" w:ascii="宋体" w:hAnsi="宋体" w:eastAsia="宋体" w:cs="宋体"/>
          <w:color w:val="333333"/>
          <w:kern w:val="0"/>
          <w:sz w:val="21"/>
          <w:szCs w:val="21"/>
          <w:lang w:val="en-US" w:eastAsia="zh-CN" w:bidi="ar"/>
        </w:rPr>
        <w:t>预算包含器材费、人工费、拖运费、税费等一切费用。</w:t>
      </w:r>
    </w:p>
    <w:p w14:paraId="0660B96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6" w:lineRule="atLeast"/>
        <w:ind w:left="0" w:right="0"/>
        <w:jc w:val="both"/>
        <w:rPr>
          <w:color w:val="333333"/>
          <w:sz w:val="21"/>
          <w:szCs w:val="21"/>
        </w:rPr>
      </w:pPr>
      <w:r>
        <w:rPr>
          <w:rFonts w:hint="default" w:ascii="Calibri" w:hAnsi="Calibri" w:eastAsia="Calibri" w:cs="Calibri"/>
          <w:color w:val="333333"/>
          <w:kern w:val="0"/>
          <w:sz w:val="21"/>
          <w:szCs w:val="21"/>
          <w:lang w:val="en-US" w:eastAsia="zh-CN" w:bidi="ar"/>
        </w:rPr>
        <w:t>3.3 </w:t>
      </w:r>
      <w:r>
        <w:rPr>
          <w:rFonts w:hint="eastAsia" w:ascii="宋体" w:hAnsi="宋体" w:eastAsia="宋体" w:cs="宋体"/>
          <w:color w:val="333333"/>
          <w:kern w:val="0"/>
          <w:sz w:val="21"/>
          <w:szCs w:val="21"/>
          <w:lang w:val="en-US" w:eastAsia="zh-CN" w:bidi="ar"/>
        </w:rPr>
        <w:t>本项目以最终最低付款价成交。报价不得高于预算价，报价应包含项目需求及器材费、人工费、拖运费、税费等一切费用。</w:t>
      </w:r>
    </w:p>
    <w:p w14:paraId="3EC0DB7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6" w:lineRule="atLeast"/>
        <w:ind w:left="0" w:right="0"/>
        <w:jc w:val="both"/>
        <w:rPr>
          <w:color w:val="333333"/>
          <w:sz w:val="21"/>
          <w:szCs w:val="21"/>
        </w:rPr>
      </w:pPr>
      <w:r>
        <w:rPr>
          <w:rFonts w:hint="default" w:ascii="Calibri" w:hAnsi="Calibri" w:eastAsia="Calibri" w:cs="Calibri"/>
          <w:color w:val="333333"/>
          <w:kern w:val="0"/>
          <w:sz w:val="21"/>
          <w:szCs w:val="21"/>
          <w:lang w:val="en-US" w:eastAsia="zh-CN" w:bidi="ar"/>
        </w:rPr>
        <w:t>3.4 </w:t>
      </w:r>
      <w:r>
        <w:rPr>
          <w:rFonts w:hint="eastAsia" w:ascii="宋体" w:hAnsi="宋体" w:eastAsia="宋体" w:cs="宋体"/>
          <w:color w:val="333333"/>
          <w:kern w:val="0"/>
          <w:sz w:val="21"/>
          <w:szCs w:val="21"/>
          <w:lang w:val="en-US" w:eastAsia="zh-CN" w:bidi="ar"/>
        </w:rPr>
        <w:t>结算方式：项目完成</w:t>
      </w:r>
      <w:r>
        <w:rPr>
          <w:rFonts w:asciiTheme="minorHAnsi" w:hAnsiTheme="minorHAnsi" w:eastAsiaTheme="minorEastAsia" w:cstheme="minorBidi"/>
          <w:color w:val="333333"/>
          <w:kern w:val="0"/>
          <w:sz w:val="21"/>
          <w:szCs w:val="21"/>
          <w:lang w:val="en-US" w:eastAsia="zh-CN" w:bidi="ar"/>
        </w:rPr>
        <w:t>后提交</w:t>
      </w:r>
      <w:r>
        <w:rPr>
          <w:rFonts w:hint="eastAsia" w:cstheme="minorBidi"/>
          <w:color w:val="333333"/>
          <w:kern w:val="0"/>
          <w:sz w:val="21"/>
          <w:szCs w:val="21"/>
          <w:lang w:val="en-US" w:eastAsia="zh-CN" w:bidi="ar"/>
        </w:rPr>
        <w:t>货品清单加盖公章</w:t>
      </w:r>
      <w:r>
        <w:rPr>
          <w:rFonts w:asciiTheme="minorHAnsi" w:hAnsiTheme="minorHAnsi" w:eastAsiaTheme="minorEastAsia" w:cstheme="minorBidi"/>
          <w:color w:val="333333"/>
          <w:kern w:val="0"/>
          <w:sz w:val="21"/>
          <w:szCs w:val="21"/>
          <w:lang w:val="en-US" w:eastAsia="zh-CN" w:bidi="ar"/>
        </w:rPr>
        <w:t>，招标人组织验收合格后一次性付清。</w:t>
      </w:r>
    </w:p>
    <w:p w14:paraId="3A94312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6" w:lineRule="atLeast"/>
        <w:ind w:left="0" w:right="0"/>
        <w:jc w:val="both"/>
        <w:rPr>
          <w:color w:val="333333"/>
          <w:sz w:val="21"/>
          <w:szCs w:val="21"/>
        </w:rPr>
      </w:pPr>
      <w:r>
        <w:rPr>
          <w:rFonts w:hint="default" w:ascii="Calibri" w:hAnsi="Calibri" w:eastAsia="Calibri" w:cs="Calibri"/>
          <w:color w:val="333333"/>
          <w:kern w:val="0"/>
          <w:sz w:val="21"/>
          <w:szCs w:val="21"/>
          <w:lang w:val="en-US" w:eastAsia="zh-CN" w:bidi="ar"/>
        </w:rPr>
        <w:t>  4</w:t>
      </w:r>
      <w:r>
        <w:rPr>
          <w:rFonts w:hint="eastAsia" w:ascii="宋体" w:hAnsi="宋体" w:eastAsia="宋体" w:cs="宋体"/>
          <w:color w:val="333333"/>
          <w:kern w:val="0"/>
          <w:sz w:val="21"/>
          <w:szCs w:val="21"/>
          <w:lang w:val="en-US" w:eastAsia="zh-CN" w:bidi="ar"/>
        </w:rPr>
        <w:t>询价报名要求</w:t>
      </w:r>
    </w:p>
    <w:p w14:paraId="2FA90A2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6" w:lineRule="atLeast"/>
        <w:ind w:left="0" w:right="0"/>
        <w:jc w:val="both"/>
        <w:rPr>
          <w:color w:val="333333"/>
          <w:sz w:val="21"/>
          <w:szCs w:val="21"/>
        </w:rPr>
      </w:pPr>
      <w:r>
        <w:rPr>
          <w:rFonts w:hint="default" w:ascii="Calibri" w:hAnsi="Calibri" w:eastAsia="Calibri" w:cs="Calibri"/>
          <w:color w:val="333333"/>
          <w:kern w:val="0"/>
          <w:sz w:val="21"/>
          <w:szCs w:val="21"/>
          <w:lang w:val="en-US" w:eastAsia="zh-CN" w:bidi="ar"/>
        </w:rPr>
        <w:t>4.1</w:t>
      </w:r>
      <w:r>
        <w:rPr>
          <w:rFonts w:asciiTheme="minorHAnsi" w:hAnsiTheme="minorHAnsi" w:eastAsiaTheme="minorEastAsia" w:cstheme="minorBidi"/>
          <w:color w:val="333333"/>
          <w:kern w:val="0"/>
          <w:sz w:val="21"/>
          <w:szCs w:val="21"/>
          <w:lang w:val="en-US" w:eastAsia="zh-CN" w:bidi="ar"/>
        </w:rPr>
        <w:t>询价时间：本项目采用现场报名，其他报名方式均无效。</w:t>
      </w:r>
    </w:p>
    <w:p w14:paraId="53AF526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6" w:lineRule="atLeast"/>
        <w:ind w:left="0" w:right="0"/>
        <w:jc w:val="both"/>
        <w:rPr>
          <w:color w:val="FF0000"/>
          <w:sz w:val="21"/>
          <w:szCs w:val="21"/>
          <w:u w:val="single"/>
        </w:rPr>
      </w:pPr>
      <w:r>
        <w:rPr>
          <w:rFonts w:hint="default" w:ascii="Calibri" w:hAnsi="Calibri" w:eastAsia="Calibri" w:cs="Calibri"/>
          <w:color w:val="FF0000"/>
          <w:kern w:val="0"/>
          <w:sz w:val="21"/>
          <w:szCs w:val="21"/>
          <w:u w:val="single"/>
          <w:lang w:val="en-US" w:eastAsia="zh-CN" w:bidi="ar"/>
        </w:rPr>
        <w:t>4.2</w:t>
      </w:r>
      <w:r>
        <w:rPr>
          <w:rFonts w:hint="eastAsia" w:ascii="宋体" w:hAnsi="宋体" w:eastAsia="宋体" w:cs="宋体"/>
          <w:color w:val="FF0000"/>
          <w:kern w:val="0"/>
          <w:sz w:val="21"/>
          <w:szCs w:val="21"/>
          <w:u w:val="single"/>
          <w:lang w:val="en-US" w:eastAsia="zh-CN" w:bidi="ar"/>
        </w:rPr>
        <w:t>报名开始时间</w:t>
      </w:r>
      <w:r>
        <w:rPr>
          <w:rFonts w:hint="default" w:ascii="Calibri" w:hAnsi="Calibri" w:eastAsia="Calibri" w:cs="Calibri"/>
          <w:color w:val="FF0000"/>
          <w:kern w:val="0"/>
          <w:sz w:val="21"/>
          <w:szCs w:val="21"/>
          <w:u w:val="single"/>
          <w:lang w:val="en-US" w:eastAsia="zh-CN" w:bidi="ar"/>
        </w:rPr>
        <w:t>202</w:t>
      </w:r>
      <w:r>
        <w:rPr>
          <w:rFonts w:hint="eastAsia" w:ascii="Calibri" w:hAnsi="Calibri" w:eastAsia="Calibri" w:cs="Calibri"/>
          <w:color w:val="FF0000"/>
          <w:kern w:val="0"/>
          <w:sz w:val="21"/>
          <w:szCs w:val="21"/>
          <w:u w:val="single"/>
          <w:lang w:val="en-US" w:eastAsia="zh-CN" w:bidi="ar"/>
        </w:rPr>
        <w:t>6</w:t>
      </w:r>
      <w:r>
        <w:rPr>
          <w:rFonts w:asciiTheme="minorHAnsi" w:hAnsiTheme="minorHAnsi" w:eastAsiaTheme="minorEastAsia" w:cstheme="minorBidi"/>
          <w:color w:val="FF0000"/>
          <w:kern w:val="0"/>
          <w:sz w:val="21"/>
          <w:szCs w:val="21"/>
          <w:u w:val="single"/>
          <w:lang w:val="en-US" w:eastAsia="zh-CN" w:bidi="ar"/>
        </w:rPr>
        <w:t>年</w:t>
      </w:r>
      <w:r>
        <w:rPr>
          <w:rFonts w:hint="eastAsia" w:cstheme="minorBidi"/>
          <w:color w:val="FF0000"/>
          <w:kern w:val="0"/>
          <w:sz w:val="21"/>
          <w:szCs w:val="21"/>
          <w:u w:val="single"/>
          <w:lang w:val="en-US" w:eastAsia="zh-CN" w:bidi="ar"/>
        </w:rPr>
        <w:t>10</w:t>
      </w:r>
      <w:r>
        <w:rPr>
          <w:rFonts w:asciiTheme="minorHAnsi" w:hAnsiTheme="minorHAnsi" w:eastAsiaTheme="minorEastAsia" w:cstheme="minorBidi"/>
          <w:color w:val="FF0000"/>
          <w:kern w:val="0"/>
          <w:sz w:val="21"/>
          <w:szCs w:val="21"/>
          <w:u w:val="single"/>
          <w:lang w:val="en-US" w:eastAsia="zh-CN" w:bidi="ar"/>
        </w:rPr>
        <w:t>月</w:t>
      </w:r>
      <w:r>
        <w:rPr>
          <w:rFonts w:hint="eastAsia" w:cstheme="minorBidi"/>
          <w:color w:val="FF0000"/>
          <w:kern w:val="0"/>
          <w:sz w:val="21"/>
          <w:szCs w:val="21"/>
          <w:u w:val="single"/>
          <w:lang w:val="en-US" w:eastAsia="zh-CN" w:bidi="ar"/>
        </w:rPr>
        <w:t>21</w:t>
      </w:r>
      <w:r>
        <w:rPr>
          <w:rFonts w:asciiTheme="minorHAnsi" w:hAnsiTheme="minorHAnsi" w:eastAsiaTheme="minorEastAsia" w:cstheme="minorBidi"/>
          <w:color w:val="FF0000"/>
          <w:kern w:val="0"/>
          <w:sz w:val="21"/>
          <w:szCs w:val="21"/>
          <w:u w:val="single"/>
          <w:lang w:val="en-US" w:eastAsia="zh-CN" w:bidi="ar"/>
        </w:rPr>
        <w:t>日（</w:t>
      </w:r>
      <w:r>
        <w:rPr>
          <w:rFonts w:hint="eastAsia" w:ascii="宋体" w:hAnsi="宋体" w:eastAsia="宋体" w:cs="宋体"/>
          <w:color w:val="FF0000"/>
          <w:kern w:val="0"/>
          <w:sz w:val="21"/>
          <w:szCs w:val="21"/>
          <w:u w:val="single"/>
          <w:lang w:val="en-US" w:eastAsia="zh-CN" w:bidi="ar"/>
        </w:rPr>
        <w:t>下午</w:t>
      </w:r>
      <w:r>
        <w:rPr>
          <w:rFonts w:hint="default" w:ascii="Calibri" w:hAnsi="Calibri" w:eastAsia="Calibri" w:cs="Calibri"/>
          <w:color w:val="FF0000"/>
          <w:kern w:val="0"/>
          <w:sz w:val="21"/>
          <w:szCs w:val="21"/>
          <w:u w:val="single"/>
          <w:lang w:val="en-US" w:eastAsia="zh-CN" w:bidi="ar"/>
        </w:rPr>
        <w:t>14</w:t>
      </w:r>
      <w:r>
        <w:rPr>
          <w:rFonts w:hint="eastAsia" w:ascii="宋体" w:hAnsi="宋体" w:eastAsia="宋体" w:cs="宋体"/>
          <w:color w:val="FF0000"/>
          <w:kern w:val="0"/>
          <w:sz w:val="21"/>
          <w:szCs w:val="21"/>
          <w:u w:val="single"/>
          <w:lang w:val="en-US" w:eastAsia="zh-CN" w:bidi="ar"/>
        </w:rPr>
        <w:t>时</w:t>
      </w:r>
      <w:r>
        <w:rPr>
          <w:rFonts w:hint="default" w:ascii="Calibri" w:hAnsi="Calibri" w:eastAsia="Calibri" w:cs="Calibri"/>
          <w:color w:val="FF0000"/>
          <w:kern w:val="0"/>
          <w:sz w:val="21"/>
          <w:szCs w:val="21"/>
          <w:u w:val="single"/>
          <w:lang w:val="en-US" w:eastAsia="zh-CN" w:bidi="ar"/>
        </w:rPr>
        <w:t>30</w:t>
      </w:r>
      <w:r>
        <w:rPr>
          <w:rFonts w:hint="eastAsia" w:ascii="宋体" w:hAnsi="宋体" w:eastAsia="宋体" w:cs="宋体"/>
          <w:color w:val="FF0000"/>
          <w:kern w:val="0"/>
          <w:sz w:val="21"/>
          <w:szCs w:val="21"/>
          <w:u w:val="single"/>
          <w:lang w:val="en-US" w:eastAsia="zh-CN" w:bidi="ar"/>
        </w:rPr>
        <w:t>分至</w:t>
      </w:r>
      <w:r>
        <w:rPr>
          <w:rFonts w:hint="default" w:ascii="Calibri" w:hAnsi="Calibri" w:eastAsia="Calibri" w:cs="Calibri"/>
          <w:color w:val="FF0000"/>
          <w:kern w:val="0"/>
          <w:sz w:val="21"/>
          <w:szCs w:val="21"/>
          <w:u w:val="single"/>
          <w:lang w:val="en-US" w:eastAsia="zh-CN" w:bidi="ar"/>
        </w:rPr>
        <w:t>17</w:t>
      </w:r>
      <w:r>
        <w:rPr>
          <w:rFonts w:asciiTheme="minorHAnsi" w:hAnsiTheme="minorHAnsi" w:eastAsiaTheme="minorEastAsia" w:cstheme="minorBidi"/>
          <w:color w:val="FF0000"/>
          <w:kern w:val="0"/>
          <w:sz w:val="21"/>
          <w:szCs w:val="21"/>
          <w:u w:val="single"/>
          <w:lang w:val="en-US" w:eastAsia="zh-CN" w:bidi="ar"/>
        </w:rPr>
        <w:t>时</w:t>
      </w:r>
      <w:r>
        <w:rPr>
          <w:rFonts w:hint="default" w:ascii="Calibri" w:hAnsi="Calibri" w:eastAsia="Calibri" w:cs="Calibri"/>
          <w:color w:val="FF0000"/>
          <w:kern w:val="0"/>
          <w:sz w:val="21"/>
          <w:szCs w:val="21"/>
          <w:u w:val="single"/>
          <w:lang w:val="en-US" w:eastAsia="zh-CN" w:bidi="ar"/>
        </w:rPr>
        <w:t>00</w:t>
      </w:r>
      <w:r>
        <w:rPr>
          <w:rFonts w:hint="eastAsia" w:ascii="宋体" w:hAnsi="宋体" w:eastAsia="宋体" w:cs="宋体"/>
          <w:color w:val="FF0000"/>
          <w:kern w:val="0"/>
          <w:sz w:val="21"/>
          <w:szCs w:val="21"/>
          <w:u w:val="single"/>
          <w:lang w:val="en-US" w:eastAsia="zh-CN" w:bidi="ar"/>
        </w:rPr>
        <w:t>分</w:t>
      </w:r>
      <w:r>
        <w:rPr>
          <w:rFonts w:asciiTheme="minorHAnsi" w:hAnsiTheme="minorHAnsi" w:eastAsiaTheme="minorEastAsia" w:cstheme="minorBidi"/>
          <w:color w:val="FF0000"/>
          <w:kern w:val="0"/>
          <w:sz w:val="21"/>
          <w:szCs w:val="21"/>
          <w:u w:val="single"/>
          <w:lang w:val="en-US" w:eastAsia="zh-CN" w:bidi="ar"/>
        </w:rPr>
        <w:t>）。</w:t>
      </w:r>
    </w:p>
    <w:p w14:paraId="0CBC88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6" w:lineRule="atLeast"/>
        <w:ind w:left="0" w:right="0"/>
        <w:jc w:val="both"/>
        <w:rPr>
          <w:color w:val="FF0000"/>
          <w:sz w:val="21"/>
          <w:szCs w:val="21"/>
          <w:u w:val="single"/>
        </w:rPr>
      </w:pPr>
      <w:r>
        <w:rPr>
          <w:rFonts w:hint="default" w:ascii="Calibri" w:hAnsi="Calibri" w:eastAsia="Calibri" w:cs="Calibri"/>
          <w:color w:val="FF0000"/>
          <w:kern w:val="0"/>
          <w:sz w:val="21"/>
          <w:szCs w:val="21"/>
          <w:u w:val="single"/>
          <w:lang w:val="en-US" w:eastAsia="zh-CN" w:bidi="ar"/>
        </w:rPr>
        <w:t>4.3</w:t>
      </w:r>
      <w:r>
        <w:rPr>
          <w:rFonts w:hint="eastAsia" w:ascii="宋体" w:hAnsi="宋体" w:eastAsia="宋体" w:cs="宋体"/>
          <w:color w:val="FF0000"/>
          <w:kern w:val="0"/>
          <w:sz w:val="21"/>
          <w:szCs w:val="21"/>
          <w:u w:val="single"/>
          <w:lang w:val="en-US" w:eastAsia="zh-CN" w:bidi="ar"/>
        </w:rPr>
        <w:t>文件接收截止时间：</w:t>
      </w:r>
      <w:r>
        <w:rPr>
          <w:rFonts w:hint="default" w:ascii="Calibri" w:hAnsi="Calibri" w:eastAsia="Calibri" w:cs="Calibri"/>
          <w:color w:val="FF0000"/>
          <w:kern w:val="0"/>
          <w:sz w:val="21"/>
          <w:szCs w:val="21"/>
          <w:u w:val="single"/>
          <w:lang w:val="en-US" w:eastAsia="zh-CN" w:bidi="ar"/>
        </w:rPr>
        <w:t>202</w:t>
      </w:r>
      <w:r>
        <w:rPr>
          <w:rFonts w:hint="eastAsia" w:ascii="Calibri" w:hAnsi="Calibri" w:eastAsia="Calibri" w:cs="Calibri"/>
          <w:color w:val="FF0000"/>
          <w:kern w:val="0"/>
          <w:sz w:val="21"/>
          <w:szCs w:val="21"/>
          <w:u w:val="single"/>
          <w:lang w:val="en-US" w:eastAsia="zh-CN" w:bidi="ar"/>
        </w:rPr>
        <w:t>6</w:t>
      </w:r>
      <w:r>
        <w:rPr>
          <w:rFonts w:asciiTheme="minorHAnsi" w:hAnsiTheme="minorHAnsi" w:eastAsiaTheme="minorEastAsia" w:cstheme="minorBidi"/>
          <w:color w:val="FF0000"/>
          <w:kern w:val="0"/>
          <w:sz w:val="21"/>
          <w:szCs w:val="21"/>
          <w:u w:val="single"/>
          <w:lang w:val="en-US" w:eastAsia="zh-CN" w:bidi="ar"/>
        </w:rPr>
        <w:t>年</w:t>
      </w:r>
      <w:r>
        <w:rPr>
          <w:rFonts w:hint="eastAsia" w:cstheme="minorBidi"/>
          <w:color w:val="FF0000"/>
          <w:kern w:val="0"/>
          <w:sz w:val="21"/>
          <w:szCs w:val="21"/>
          <w:u w:val="single"/>
          <w:lang w:val="en-US" w:eastAsia="zh-CN" w:bidi="ar"/>
        </w:rPr>
        <w:t>10</w:t>
      </w:r>
      <w:r>
        <w:rPr>
          <w:rFonts w:asciiTheme="minorHAnsi" w:hAnsiTheme="minorHAnsi" w:eastAsiaTheme="minorEastAsia" w:cstheme="minorBidi"/>
          <w:color w:val="FF0000"/>
          <w:kern w:val="0"/>
          <w:sz w:val="21"/>
          <w:szCs w:val="21"/>
          <w:u w:val="single"/>
          <w:lang w:val="en-US" w:eastAsia="zh-CN" w:bidi="ar"/>
        </w:rPr>
        <w:t>月</w:t>
      </w:r>
      <w:r>
        <w:rPr>
          <w:rFonts w:hint="eastAsia" w:cstheme="minorBidi"/>
          <w:color w:val="FF0000"/>
          <w:kern w:val="0"/>
          <w:sz w:val="21"/>
          <w:szCs w:val="21"/>
          <w:u w:val="single"/>
          <w:lang w:val="en-US" w:eastAsia="zh-CN" w:bidi="ar"/>
        </w:rPr>
        <w:t>26</w:t>
      </w:r>
      <w:r>
        <w:rPr>
          <w:rFonts w:asciiTheme="minorHAnsi" w:hAnsiTheme="minorHAnsi" w:eastAsiaTheme="minorEastAsia" w:cstheme="minorBidi"/>
          <w:color w:val="FF0000"/>
          <w:kern w:val="0"/>
          <w:sz w:val="21"/>
          <w:szCs w:val="21"/>
          <w:u w:val="single"/>
          <w:lang w:val="en-US" w:eastAsia="zh-CN" w:bidi="ar"/>
        </w:rPr>
        <w:t>日</w:t>
      </w:r>
      <w:r>
        <w:rPr>
          <w:rFonts w:hint="eastAsia" w:cstheme="minorBidi"/>
          <w:color w:val="FF0000"/>
          <w:kern w:val="0"/>
          <w:sz w:val="21"/>
          <w:szCs w:val="21"/>
          <w:u w:val="single"/>
          <w:lang w:val="en-US" w:eastAsia="zh-CN" w:bidi="ar"/>
        </w:rPr>
        <w:t>17</w:t>
      </w:r>
      <w:r>
        <w:rPr>
          <w:rFonts w:asciiTheme="minorHAnsi" w:hAnsiTheme="minorHAnsi" w:eastAsiaTheme="minorEastAsia" w:cstheme="minorBidi"/>
          <w:color w:val="FF0000"/>
          <w:kern w:val="0"/>
          <w:sz w:val="21"/>
          <w:szCs w:val="21"/>
          <w:u w:val="single"/>
          <w:lang w:val="en-US" w:eastAsia="zh-CN" w:bidi="ar"/>
        </w:rPr>
        <w:t>时</w:t>
      </w:r>
      <w:r>
        <w:rPr>
          <w:rFonts w:hint="eastAsia" w:cstheme="minorBidi"/>
          <w:color w:val="FF0000"/>
          <w:kern w:val="0"/>
          <w:sz w:val="21"/>
          <w:szCs w:val="21"/>
          <w:u w:val="single"/>
          <w:lang w:val="en-US" w:eastAsia="zh-CN" w:bidi="ar"/>
        </w:rPr>
        <w:t>0</w:t>
      </w:r>
      <w:r>
        <w:rPr>
          <w:rFonts w:hint="default" w:ascii="Calibri" w:hAnsi="Calibri" w:eastAsia="Calibri" w:cs="Calibri"/>
          <w:color w:val="FF0000"/>
          <w:kern w:val="0"/>
          <w:sz w:val="21"/>
          <w:szCs w:val="21"/>
          <w:u w:val="single"/>
          <w:lang w:val="en-US" w:eastAsia="zh-CN" w:bidi="ar"/>
        </w:rPr>
        <w:t>0</w:t>
      </w:r>
      <w:r>
        <w:rPr>
          <w:rFonts w:hint="eastAsia" w:ascii="宋体" w:hAnsi="宋体" w:eastAsia="宋体" w:cs="宋体"/>
          <w:color w:val="FF0000"/>
          <w:kern w:val="0"/>
          <w:sz w:val="21"/>
          <w:szCs w:val="21"/>
          <w:u w:val="single"/>
          <w:lang w:val="en-US" w:eastAsia="zh-CN" w:bidi="ar"/>
        </w:rPr>
        <w:t>分。</w:t>
      </w:r>
    </w:p>
    <w:p w14:paraId="504E035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6" w:lineRule="atLeast"/>
        <w:ind w:left="0" w:right="0"/>
        <w:jc w:val="both"/>
        <w:rPr>
          <w:color w:val="333333"/>
          <w:sz w:val="21"/>
          <w:szCs w:val="21"/>
        </w:rPr>
      </w:pPr>
      <w:r>
        <w:rPr>
          <w:rFonts w:hint="default" w:ascii="Calibri" w:hAnsi="Calibri" w:eastAsia="Calibri" w:cs="Calibri"/>
          <w:color w:val="333333"/>
          <w:kern w:val="0"/>
          <w:sz w:val="21"/>
          <w:szCs w:val="21"/>
          <w:lang w:val="en-US" w:eastAsia="zh-CN" w:bidi="ar"/>
        </w:rPr>
        <w:t>4.4 </w:t>
      </w:r>
      <w:r>
        <w:rPr>
          <w:rFonts w:hint="eastAsia" w:ascii="宋体" w:hAnsi="宋体" w:eastAsia="宋体" w:cs="宋体"/>
          <w:color w:val="333333"/>
          <w:kern w:val="0"/>
          <w:sz w:val="21"/>
          <w:szCs w:val="21"/>
          <w:lang w:val="en-US" w:eastAsia="zh-CN" w:bidi="ar"/>
        </w:rPr>
        <w:t>递交询价文件地点：学校运动场体育器材室。</w:t>
      </w:r>
    </w:p>
    <w:p w14:paraId="7830613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6" w:lineRule="atLeast"/>
        <w:ind w:left="0" w:right="0"/>
        <w:jc w:val="both"/>
        <w:rPr>
          <w:color w:val="333333"/>
          <w:sz w:val="21"/>
          <w:szCs w:val="21"/>
        </w:rPr>
      </w:pPr>
      <w:r>
        <w:rPr>
          <w:rFonts w:hint="default" w:ascii="Calibri" w:hAnsi="Calibri" w:eastAsia="Calibri" w:cs="Calibri"/>
          <w:color w:val="333333"/>
          <w:kern w:val="0"/>
          <w:sz w:val="21"/>
          <w:szCs w:val="21"/>
          <w:lang w:val="en-US" w:eastAsia="zh-CN" w:bidi="ar"/>
        </w:rPr>
        <w:t>4.5</w:t>
      </w:r>
      <w:r>
        <w:rPr>
          <w:rFonts w:asciiTheme="minorHAnsi" w:hAnsiTheme="minorHAnsi" w:eastAsiaTheme="minorEastAsia" w:cstheme="minorBidi"/>
          <w:color w:val="333333"/>
          <w:kern w:val="0"/>
          <w:sz w:val="21"/>
          <w:szCs w:val="21"/>
          <w:lang w:val="en-US" w:eastAsia="zh-CN" w:bidi="ar"/>
        </w:rPr>
        <w:t>投标人必须具有相应服务能力，有固定的经营地点，具有完善服务条件，拥有良好的信誉和售后服务。具有独立签订合同的权利，圆满履行合同的能力。</w:t>
      </w:r>
    </w:p>
    <w:p w14:paraId="51CA285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6" w:lineRule="atLeast"/>
        <w:ind w:left="0" w:right="0"/>
        <w:jc w:val="both"/>
        <w:rPr>
          <w:rFonts w:hint="default" w:ascii="宋体" w:hAnsi="宋体" w:eastAsia="宋体" w:cs="宋体"/>
          <w:color w:val="FF0000"/>
          <w:kern w:val="0"/>
          <w:sz w:val="21"/>
          <w:szCs w:val="21"/>
          <w:lang w:val="en-US" w:eastAsia="zh-CN" w:bidi="ar"/>
        </w:rPr>
      </w:pPr>
      <w:r>
        <w:rPr>
          <w:rFonts w:hint="default" w:ascii="Calibri" w:hAnsi="Calibri" w:eastAsia="Calibri" w:cs="Calibri"/>
          <w:color w:val="333333"/>
          <w:kern w:val="0"/>
          <w:sz w:val="21"/>
          <w:szCs w:val="21"/>
          <w:lang w:val="en-US" w:eastAsia="zh-CN" w:bidi="ar"/>
        </w:rPr>
        <w:t>4.6 </w:t>
      </w:r>
      <w:r>
        <w:rPr>
          <w:rFonts w:hint="eastAsia" w:ascii="宋体" w:hAnsi="宋体" w:eastAsia="宋体" w:cs="宋体"/>
          <w:color w:val="333333"/>
          <w:kern w:val="0"/>
          <w:sz w:val="21"/>
          <w:szCs w:val="21"/>
          <w:lang w:val="en-US" w:eastAsia="zh-CN" w:bidi="ar"/>
        </w:rPr>
        <w:t>投标文件需含投标人资质证明文件复印件（营业执照加盖单位公章）和报价单（密封并加盖单位公章）。</w:t>
      </w:r>
    </w:p>
    <w:p w14:paraId="3202BB2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6" w:lineRule="atLeast"/>
        <w:ind w:left="0" w:right="0"/>
        <w:jc w:val="both"/>
        <w:rPr>
          <w:color w:val="000000" w:themeColor="text1"/>
          <w:sz w:val="21"/>
          <w:szCs w:val="21"/>
          <w14:textFill>
            <w14:solidFill>
              <w14:schemeClr w14:val="tx1"/>
            </w14:solidFill>
          </w14:textFill>
        </w:rPr>
      </w:pPr>
      <w:r>
        <w:rPr>
          <w:rFonts w:hint="default" w:ascii="Calibri" w:hAnsi="Calibri" w:eastAsia="Calibri" w:cs="Calibri"/>
          <w:color w:val="000000" w:themeColor="text1"/>
          <w:kern w:val="0"/>
          <w:sz w:val="21"/>
          <w:szCs w:val="21"/>
          <w:lang w:val="en-US" w:eastAsia="zh-CN" w:bidi="ar"/>
          <w14:textFill>
            <w14:solidFill>
              <w14:schemeClr w14:val="tx1"/>
            </w14:solidFill>
          </w14:textFill>
        </w:rPr>
        <w:t> 5</w:t>
      </w:r>
      <w:r>
        <w:rPr>
          <w:rFonts w:asciiTheme="minorHAnsi" w:hAnsiTheme="minorHAnsi" w:eastAsiaTheme="minorEastAsia" w:cstheme="minorBidi"/>
          <w:color w:val="000000" w:themeColor="text1"/>
          <w:kern w:val="0"/>
          <w:sz w:val="21"/>
          <w:szCs w:val="21"/>
          <w:lang w:val="en-US" w:eastAsia="zh-CN" w:bidi="ar"/>
          <w14:textFill>
            <w14:solidFill>
              <w14:schemeClr w14:val="tx1"/>
            </w14:solidFill>
          </w14:textFill>
        </w:rPr>
        <w:t>开标时间与地点</w:t>
      </w:r>
    </w:p>
    <w:p w14:paraId="6A2419B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6" w:lineRule="atLeast"/>
        <w:ind w:left="0" w:right="0"/>
        <w:jc w:val="both"/>
        <w:rPr>
          <w:color w:val="FF0000"/>
          <w:sz w:val="21"/>
          <w:szCs w:val="21"/>
          <w:u w:val="single"/>
        </w:rPr>
      </w:pPr>
      <w:r>
        <w:rPr>
          <w:rFonts w:hint="default" w:ascii="Calibri" w:hAnsi="Calibri" w:eastAsia="Calibri" w:cs="Calibri"/>
          <w:color w:val="FF0000"/>
          <w:kern w:val="0"/>
          <w:sz w:val="21"/>
          <w:szCs w:val="21"/>
          <w:u w:val="single"/>
          <w:lang w:val="en-US" w:eastAsia="zh-CN" w:bidi="ar"/>
        </w:rPr>
        <w:t>5.1</w:t>
      </w:r>
      <w:r>
        <w:rPr>
          <w:rFonts w:hint="eastAsia" w:ascii="宋体" w:hAnsi="宋体" w:eastAsia="宋体" w:cs="宋体"/>
          <w:color w:val="FF0000"/>
          <w:kern w:val="0"/>
          <w:sz w:val="21"/>
          <w:szCs w:val="21"/>
          <w:u w:val="single"/>
          <w:lang w:val="en-US" w:eastAsia="zh-CN" w:bidi="ar"/>
        </w:rPr>
        <w:t>开标时间：</w:t>
      </w:r>
      <w:r>
        <w:rPr>
          <w:rFonts w:hint="default" w:ascii="Calibri" w:hAnsi="Calibri" w:eastAsia="Calibri" w:cs="Calibri"/>
          <w:color w:val="FF0000"/>
          <w:kern w:val="0"/>
          <w:sz w:val="21"/>
          <w:szCs w:val="21"/>
          <w:u w:val="single"/>
          <w:lang w:val="en-US" w:eastAsia="zh-CN" w:bidi="ar"/>
        </w:rPr>
        <w:t>202</w:t>
      </w:r>
      <w:r>
        <w:rPr>
          <w:rFonts w:hint="eastAsia" w:ascii="Calibri" w:hAnsi="Calibri" w:eastAsia="Calibri" w:cs="Calibri"/>
          <w:color w:val="FF0000"/>
          <w:kern w:val="0"/>
          <w:sz w:val="21"/>
          <w:szCs w:val="21"/>
          <w:u w:val="single"/>
          <w:lang w:val="en-US" w:eastAsia="zh-CN" w:bidi="ar"/>
        </w:rPr>
        <w:t>6</w:t>
      </w:r>
      <w:r>
        <w:rPr>
          <w:rFonts w:asciiTheme="minorHAnsi" w:hAnsiTheme="minorHAnsi" w:eastAsiaTheme="minorEastAsia" w:cstheme="minorBidi"/>
          <w:color w:val="FF0000"/>
          <w:kern w:val="0"/>
          <w:sz w:val="21"/>
          <w:szCs w:val="21"/>
          <w:u w:val="single"/>
          <w:lang w:val="en-US" w:eastAsia="zh-CN" w:bidi="ar"/>
        </w:rPr>
        <w:t>年</w:t>
      </w:r>
      <w:r>
        <w:rPr>
          <w:rFonts w:hint="eastAsia" w:cstheme="minorBidi"/>
          <w:color w:val="FF0000"/>
          <w:kern w:val="0"/>
          <w:sz w:val="21"/>
          <w:szCs w:val="21"/>
          <w:u w:val="single"/>
          <w:lang w:val="en-US" w:eastAsia="zh-CN" w:bidi="ar"/>
        </w:rPr>
        <w:t>10</w:t>
      </w:r>
      <w:r>
        <w:rPr>
          <w:rFonts w:asciiTheme="minorHAnsi" w:hAnsiTheme="minorHAnsi" w:eastAsiaTheme="minorEastAsia" w:cstheme="minorBidi"/>
          <w:color w:val="FF0000"/>
          <w:kern w:val="0"/>
          <w:sz w:val="21"/>
          <w:szCs w:val="21"/>
          <w:u w:val="single"/>
          <w:lang w:val="en-US" w:eastAsia="zh-CN" w:bidi="ar"/>
        </w:rPr>
        <w:t>月</w:t>
      </w:r>
      <w:r>
        <w:rPr>
          <w:rFonts w:hint="eastAsia" w:cstheme="minorBidi"/>
          <w:color w:val="FF0000"/>
          <w:kern w:val="0"/>
          <w:sz w:val="21"/>
          <w:szCs w:val="21"/>
          <w:u w:val="single"/>
          <w:lang w:val="en-US" w:eastAsia="zh-CN" w:bidi="ar"/>
        </w:rPr>
        <w:t>27</w:t>
      </w:r>
      <w:r>
        <w:rPr>
          <w:rFonts w:asciiTheme="minorHAnsi" w:hAnsiTheme="minorHAnsi" w:eastAsiaTheme="minorEastAsia" w:cstheme="minorBidi"/>
          <w:color w:val="FF0000"/>
          <w:kern w:val="0"/>
          <w:sz w:val="21"/>
          <w:szCs w:val="21"/>
          <w:u w:val="single"/>
          <w:lang w:val="en-US" w:eastAsia="zh-CN" w:bidi="ar"/>
        </w:rPr>
        <w:t>日</w:t>
      </w:r>
      <w:r>
        <w:rPr>
          <w:rFonts w:hint="default" w:ascii="Calibri" w:hAnsi="Calibri" w:eastAsia="Calibri" w:cs="Calibri"/>
          <w:color w:val="FF0000"/>
          <w:kern w:val="0"/>
          <w:sz w:val="21"/>
          <w:szCs w:val="21"/>
          <w:u w:val="single"/>
          <w:lang w:val="en-US" w:eastAsia="zh-CN" w:bidi="ar"/>
        </w:rPr>
        <w:t>9</w:t>
      </w:r>
      <w:r>
        <w:rPr>
          <w:rFonts w:asciiTheme="minorHAnsi" w:hAnsiTheme="minorHAnsi" w:eastAsiaTheme="minorEastAsia" w:cstheme="minorBidi"/>
          <w:color w:val="FF0000"/>
          <w:kern w:val="0"/>
          <w:sz w:val="21"/>
          <w:szCs w:val="21"/>
          <w:u w:val="single"/>
          <w:lang w:val="en-US" w:eastAsia="zh-CN" w:bidi="ar"/>
        </w:rPr>
        <w:t>时</w:t>
      </w:r>
      <w:r>
        <w:rPr>
          <w:rFonts w:hint="default" w:ascii="Calibri" w:hAnsi="Calibri" w:eastAsia="Calibri" w:cs="Calibri"/>
          <w:color w:val="FF0000"/>
          <w:kern w:val="0"/>
          <w:sz w:val="21"/>
          <w:szCs w:val="21"/>
          <w:u w:val="single"/>
          <w:lang w:val="en-US" w:eastAsia="zh-CN" w:bidi="ar"/>
        </w:rPr>
        <w:t>00</w:t>
      </w:r>
      <w:r>
        <w:rPr>
          <w:rFonts w:hint="eastAsia" w:ascii="宋体" w:hAnsi="宋体" w:eastAsia="宋体" w:cs="宋体"/>
          <w:color w:val="FF0000"/>
          <w:kern w:val="0"/>
          <w:sz w:val="21"/>
          <w:szCs w:val="21"/>
          <w:u w:val="single"/>
          <w:lang w:val="en-US" w:eastAsia="zh-CN" w:bidi="ar"/>
        </w:rPr>
        <w:t>分</w:t>
      </w:r>
      <w:r>
        <w:rPr>
          <w:rFonts w:asciiTheme="minorHAnsi" w:hAnsiTheme="minorHAnsi" w:eastAsiaTheme="minorEastAsia" w:cstheme="minorBidi"/>
          <w:color w:val="FF0000"/>
          <w:kern w:val="0"/>
          <w:sz w:val="21"/>
          <w:szCs w:val="21"/>
          <w:u w:val="single"/>
          <w:lang w:val="en-US" w:eastAsia="zh-CN" w:bidi="ar"/>
        </w:rPr>
        <w:t>。</w:t>
      </w:r>
    </w:p>
    <w:p w14:paraId="170D4A8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6" w:lineRule="atLeast"/>
        <w:ind w:left="0" w:right="0"/>
        <w:jc w:val="both"/>
        <w:rPr>
          <w:rFonts w:hint="default"/>
          <w:color w:val="333333"/>
          <w:sz w:val="21"/>
          <w:szCs w:val="21"/>
          <w:lang w:val="en-US"/>
        </w:rPr>
      </w:pPr>
      <w:r>
        <w:rPr>
          <w:rFonts w:hint="default" w:ascii="Calibri" w:hAnsi="Calibri" w:eastAsia="Calibri" w:cs="Calibri"/>
          <w:color w:val="333333"/>
          <w:kern w:val="0"/>
          <w:sz w:val="21"/>
          <w:szCs w:val="21"/>
          <w:lang w:val="en-US" w:eastAsia="zh-CN" w:bidi="ar"/>
        </w:rPr>
        <w:t>5.2</w:t>
      </w:r>
      <w:r>
        <w:rPr>
          <w:rFonts w:hint="eastAsia" w:ascii="宋体" w:hAnsi="宋体" w:eastAsia="宋体" w:cs="宋体"/>
          <w:color w:val="333333"/>
          <w:kern w:val="0"/>
          <w:sz w:val="21"/>
          <w:szCs w:val="21"/>
          <w:lang w:val="en-US" w:eastAsia="zh-CN" w:bidi="ar"/>
        </w:rPr>
        <w:t>开标地点：远志楼820</w:t>
      </w:r>
      <w:r>
        <w:rPr>
          <w:rFonts w:hint="eastAsia" w:cstheme="minorBidi"/>
          <w:color w:val="333333"/>
          <w:kern w:val="0"/>
          <w:sz w:val="21"/>
          <w:szCs w:val="21"/>
          <w:lang w:val="en-US" w:eastAsia="zh-CN" w:bidi="ar"/>
        </w:rPr>
        <w:t>。</w:t>
      </w:r>
    </w:p>
    <w:p w14:paraId="46F8291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6" w:lineRule="atLeast"/>
        <w:ind w:left="0" w:right="0"/>
        <w:jc w:val="both"/>
        <w:rPr>
          <w:rFonts w:hint="eastAsia" w:cstheme="minorBidi"/>
          <w:color w:val="333333"/>
          <w:kern w:val="0"/>
          <w:sz w:val="21"/>
          <w:szCs w:val="21"/>
          <w:lang w:val="en-US" w:eastAsia="zh-CN" w:bidi="ar"/>
        </w:rPr>
      </w:pPr>
      <w:r>
        <w:rPr>
          <w:rFonts w:hint="default" w:ascii="Calibri" w:hAnsi="Calibri" w:eastAsia="Calibri" w:cs="Calibri"/>
          <w:color w:val="333333"/>
          <w:kern w:val="0"/>
          <w:sz w:val="21"/>
          <w:szCs w:val="21"/>
          <w:lang w:val="en-US" w:eastAsia="zh-CN" w:bidi="ar"/>
        </w:rPr>
        <w:t>5.3</w:t>
      </w:r>
      <w:r>
        <w:rPr>
          <w:rFonts w:asciiTheme="minorHAnsi" w:hAnsiTheme="minorHAnsi" w:eastAsiaTheme="minorEastAsia" w:cstheme="minorBidi"/>
          <w:color w:val="333333"/>
          <w:kern w:val="0"/>
          <w:sz w:val="21"/>
          <w:szCs w:val="21"/>
          <w:lang w:val="en-US" w:eastAsia="zh-CN" w:bidi="ar"/>
        </w:rPr>
        <w:t>联系人：</w:t>
      </w:r>
      <w:r>
        <w:rPr>
          <w:rFonts w:hint="eastAsia" w:cstheme="minorBidi"/>
          <w:color w:val="333333"/>
          <w:kern w:val="0"/>
          <w:sz w:val="21"/>
          <w:szCs w:val="21"/>
          <w:lang w:val="en-US" w:eastAsia="zh-CN" w:bidi="ar"/>
        </w:rPr>
        <w:t>何胜</w:t>
      </w:r>
      <w:r>
        <w:rPr>
          <w:rFonts w:hint="eastAsia" w:ascii="宋体" w:hAnsi="宋体" w:eastAsia="宋体" w:cs="宋体"/>
          <w:color w:val="333333"/>
          <w:kern w:val="0"/>
          <w:sz w:val="21"/>
          <w:szCs w:val="21"/>
          <w:lang w:val="en-US" w:eastAsia="zh-CN" w:bidi="ar"/>
        </w:rPr>
        <w:t>（18805131958</w:t>
      </w:r>
      <w:r>
        <w:rPr>
          <w:rFonts w:asciiTheme="minorHAnsi" w:hAnsiTheme="minorHAnsi" w:eastAsiaTheme="minorEastAsia" w:cstheme="minorBidi"/>
          <w:color w:val="333333"/>
          <w:kern w:val="0"/>
          <w:sz w:val="21"/>
          <w:szCs w:val="21"/>
          <w:lang w:val="en-US" w:eastAsia="zh-CN" w:bidi="ar"/>
        </w:rPr>
        <w:t>）</w:t>
      </w:r>
      <w:r>
        <w:rPr>
          <w:rFonts w:hint="eastAsia" w:cstheme="minorBidi"/>
          <w:color w:val="333333"/>
          <w:kern w:val="0"/>
          <w:sz w:val="21"/>
          <w:szCs w:val="21"/>
          <w:lang w:val="en-US" w:eastAsia="zh-CN" w:bidi="ar"/>
        </w:rPr>
        <w:t>。</w:t>
      </w:r>
    </w:p>
    <w:p w14:paraId="0E4B134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6" w:lineRule="atLeast"/>
        <w:ind w:left="0" w:right="0"/>
        <w:jc w:val="both"/>
        <w:rPr>
          <w:rFonts w:hint="default" w:cstheme="minorBidi"/>
          <w:color w:val="333333"/>
          <w:kern w:val="0"/>
          <w:sz w:val="21"/>
          <w:szCs w:val="21"/>
          <w:lang w:val="en-US" w:eastAsia="zh-CN" w:bidi="ar"/>
        </w:rPr>
      </w:pPr>
      <w:r>
        <w:rPr>
          <w:rFonts w:hint="eastAsia" w:cstheme="minorBidi"/>
          <w:color w:val="333333"/>
          <w:kern w:val="0"/>
          <w:sz w:val="21"/>
          <w:szCs w:val="21"/>
          <w:u w:val="single"/>
          <w:lang w:val="en-US" w:eastAsia="zh-CN" w:bidi="ar"/>
        </w:rPr>
        <w:t>5.4有意向投标公司需在10月21-26日报名规定时间段内与何胜老师联系并提供清单中符合要求的2-5类样品进行审查，避免出现质量及规格不符合赛事使用的情况发生。</w:t>
      </w:r>
      <w:r>
        <w:rPr>
          <w:rFonts w:hint="eastAsia" w:ascii="宋体" w:hAnsi="宋体" w:eastAsia="宋体" w:cs="宋体"/>
          <w:color w:val="FF0000"/>
          <w:kern w:val="0"/>
          <w:sz w:val="21"/>
          <w:szCs w:val="21"/>
          <w:u w:val="single"/>
          <w:lang w:val="en-US" w:eastAsia="zh-CN" w:bidi="ar"/>
        </w:rPr>
        <w:t>投标单位若未在报名规定时间内提交相关材料及样品审查将不得参与投标。</w:t>
      </w:r>
    </w:p>
    <w:p w14:paraId="0EBC38F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6" w:lineRule="atLeast"/>
        <w:ind w:left="0" w:right="0"/>
        <w:jc w:val="both"/>
        <w:rPr>
          <w:rFonts w:hint="eastAsia" w:cstheme="minorBidi"/>
          <w:color w:val="333333"/>
          <w:kern w:val="0"/>
          <w:sz w:val="21"/>
          <w:szCs w:val="21"/>
          <w:lang w:val="en-US" w:eastAsia="zh-CN" w:bidi="ar"/>
        </w:rPr>
      </w:pPr>
      <w:r>
        <w:rPr>
          <w:rFonts w:hint="eastAsia" w:cstheme="minorBidi"/>
          <w:color w:val="333333"/>
          <w:kern w:val="0"/>
          <w:sz w:val="21"/>
          <w:szCs w:val="21"/>
          <w:lang w:val="en-US" w:eastAsia="zh-CN" w:bidi="ar"/>
        </w:rPr>
        <w:t>6采购清单</w:t>
      </w:r>
    </w:p>
    <w:p w14:paraId="3B4E169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6" w:lineRule="atLeast"/>
        <w:ind w:left="0" w:right="0"/>
        <w:jc w:val="both"/>
        <w:rPr>
          <w:rFonts w:hint="eastAsia" w:cstheme="minorBidi"/>
          <w:color w:val="333333"/>
          <w:kern w:val="0"/>
          <w:sz w:val="21"/>
          <w:szCs w:val="21"/>
          <w:lang w:val="en-US" w:eastAsia="zh-CN" w:bidi="ar"/>
        </w:rPr>
      </w:pPr>
      <w:r>
        <w:rPr>
          <w:rFonts w:hint="eastAsia" w:cstheme="minorBidi"/>
          <w:color w:val="333333"/>
          <w:kern w:val="0"/>
          <w:sz w:val="21"/>
          <w:szCs w:val="21"/>
          <w:lang w:val="en-US" w:eastAsia="zh-CN" w:bidi="ar"/>
        </w:rPr>
        <w:t>6.1投标人根据采购清单内容制定报价单按规定时间提交。</w:t>
      </w:r>
    </w:p>
    <w:p w14:paraId="5136A4C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6" w:lineRule="atLeast"/>
        <w:ind w:left="0" w:right="0"/>
        <w:jc w:val="both"/>
        <w:rPr>
          <w:rFonts w:hint="eastAsia" w:cstheme="minorBidi"/>
          <w:color w:val="333333"/>
          <w:kern w:val="0"/>
          <w:sz w:val="21"/>
          <w:szCs w:val="21"/>
          <w:lang w:val="en-US" w:eastAsia="zh-CN" w:bidi="ar"/>
        </w:rPr>
      </w:pPr>
    </w:p>
    <w:p w14:paraId="48FF18A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6" w:lineRule="atLeast"/>
        <w:ind w:left="0" w:right="0"/>
        <w:jc w:val="both"/>
        <w:rPr>
          <w:rFonts w:hint="eastAsia" w:cstheme="minorBidi"/>
          <w:color w:val="333333"/>
          <w:kern w:val="0"/>
          <w:sz w:val="21"/>
          <w:szCs w:val="21"/>
          <w:lang w:val="en-US" w:eastAsia="zh-CN" w:bidi="ar"/>
        </w:rPr>
      </w:pPr>
    </w:p>
    <w:p w14:paraId="47872E4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6" w:lineRule="atLeast"/>
        <w:ind w:left="0" w:right="0"/>
        <w:jc w:val="both"/>
        <w:rPr>
          <w:rFonts w:hint="eastAsia" w:cstheme="minorBidi"/>
          <w:color w:val="333333"/>
          <w:kern w:val="0"/>
          <w:sz w:val="21"/>
          <w:szCs w:val="21"/>
          <w:lang w:val="en-US" w:eastAsia="zh-CN" w:bidi="ar"/>
        </w:rPr>
      </w:pPr>
    </w:p>
    <w:tbl>
      <w:tblPr>
        <w:tblStyle w:val="4"/>
        <w:tblW w:w="0" w:type="auto"/>
        <w:tblInd w:w="-1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00"/>
        <w:gridCol w:w="1021"/>
        <w:gridCol w:w="3399"/>
      </w:tblGrid>
      <w:tr w14:paraId="357A5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4000" w:type="dxa"/>
          </w:tcPr>
          <w:p w14:paraId="69B051E3">
            <w:pPr>
              <w:spacing w:line="480" w:lineRule="auto"/>
              <w:jc w:val="center"/>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类别</w:t>
            </w:r>
          </w:p>
        </w:tc>
        <w:tc>
          <w:tcPr>
            <w:tcW w:w="1021" w:type="dxa"/>
            <w:vAlign w:val="top"/>
          </w:tcPr>
          <w:p w14:paraId="61EC3303">
            <w:pPr>
              <w:spacing w:line="480" w:lineRule="auto"/>
              <w:jc w:val="center"/>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数量</w:t>
            </w:r>
          </w:p>
        </w:tc>
        <w:tc>
          <w:tcPr>
            <w:tcW w:w="3399" w:type="dxa"/>
          </w:tcPr>
          <w:p w14:paraId="4FE7FE32">
            <w:pPr>
              <w:spacing w:line="480" w:lineRule="auto"/>
              <w:jc w:val="center"/>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规格</w:t>
            </w:r>
          </w:p>
        </w:tc>
      </w:tr>
      <w:tr w14:paraId="502F1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4000" w:type="dxa"/>
          </w:tcPr>
          <w:p w14:paraId="52527B32">
            <w:pPr>
              <w:spacing w:line="480" w:lineRule="auto"/>
              <w:jc w:val="center"/>
              <w:rPr>
                <w:rFonts w:hint="default" w:ascii="宋体" w:hAnsi="宋体" w:eastAsia="宋体" w:cs="宋体"/>
                <w:sz w:val="21"/>
                <w:szCs w:val="21"/>
                <w:vertAlign w:val="baseline"/>
                <w:lang w:val="en-US" w:eastAsia="zh-CN"/>
              </w:rPr>
            </w:pPr>
            <w:r>
              <w:rPr>
                <w:rFonts w:hint="eastAsia" w:ascii="宋体" w:hAnsi="宋体" w:eastAsia="宋体" w:cs="宋体"/>
                <w:sz w:val="28"/>
                <w:szCs w:val="28"/>
                <w:vertAlign w:val="baseline"/>
                <w:lang w:val="en-US" w:eastAsia="zh-CN"/>
              </w:rPr>
              <w:t>比赛服（深浅各一套印字印号）</w:t>
            </w:r>
          </w:p>
        </w:tc>
        <w:tc>
          <w:tcPr>
            <w:tcW w:w="1021" w:type="dxa"/>
            <w:vAlign w:val="top"/>
          </w:tcPr>
          <w:p w14:paraId="6B01B9B8">
            <w:pPr>
              <w:spacing w:line="480" w:lineRule="auto"/>
              <w:jc w:val="center"/>
              <w:rPr>
                <w:rFonts w:hint="default" w:ascii="宋体" w:hAnsi="宋体" w:eastAsia="宋体" w:cs="宋体"/>
                <w:sz w:val="21"/>
                <w:szCs w:val="21"/>
                <w:vertAlign w:val="baseline"/>
                <w:lang w:val="en-US" w:eastAsia="zh-CN"/>
              </w:rPr>
            </w:pPr>
            <w:r>
              <w:rPr>
                <w:rFonts w:hint="eastAsia" w:ascii="宋体" w:hAnsi="宋体" w:eastAsia="宋体" w:cs="宋体"/>
                <w:sz w:val="28"/>
                <w:szCs w:val="28"/>
                <w:vertAlign w:val="baseline"/>
                <w:lang w:val="en-US" w:eastAsia="zh-CN"/>
              </w:rPr>
              <w:t>10套</w:t>
            </w:r>
          </w:p>
        </w:tc>
        <w:tc>
          <w:tcPr>
            <w:tcW w:w="3399" w:type="dxa"/>
          </w:tcPr>
          <w:p w14:paraId="361A172C">
            <w:pPr>
              <w:spacing w:line="480" w:lineRule="auto"/>
              <w:jc w:val="center"/>
              <w:rPr>
                <w:rFonts w:hint="default" w:ascii="宋体" w:hAnsi="宋体" w:eastAsia="宋体" w:cs="宋体"/>
                <w:sz w:val="21"/>
                <w:szCs w:val="21"/>
                <w:vertAlign w:val="baseline"/>
                <w:lang w:val="en-US" w:eastAsia="zh-CN"/>
              </w:rPr>
            </w:pPr>
          </w:p>
        </w:tc>
      </w:tr>
      <w:tr w14:paraId="1947E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4000" w:type="dxa"/>
          </w:tcPr>
          <w:p w14:paraId="093E9E66">
            <w:pPr>
              <w:spacing w:line="480" w:lineRule="auto"/>
              <w:jc w:val="center"/>
              <w:rPr>
                <w:rFonts w:hint="default" w:ascii="宋体" w:hAnsi="宋体" w:eastAsia="宋体" w:cs="宋体"/>
                <w:sz w:val="21"/>
                <w:szCs w:val="21"/>
                <w:vertAlign w:val="baseline"/>
                <w:lang w:val="en-US" w:eastAsia="zh-CN"/>
              </w:rPr>
            </w:pPr>
            <w:r>
              <w:rPr>
                <w:rFonts w:hint="eastAsia" w:ascii="宋体" w:hAnsi="宋体" w:eastAsia="宋体" w:cs="宋体"/>
                <w:sz w:val="28"/>
                <w:szCs w:val="28"/>
                <w:vertAlign w:val="baseline"/>
                <w:lang w:val="en-US" w:eastAsia="zh-CN"/>
              </w:rPr>
              <w:t>出场服（套装）</w:t>
            </w:r>
          </w:p>
        </w:tc>
        <w:tc>
          <w:tcPr>
            <w:tcW w:w="1021" w:type="dxa"/>
            <w:vAlign w:val="top"/>
          </w:tcPr>
          <w:p w14:paraId="628F66EE">
            <w:pPr>
              <w:spacing w:line="480" w:lineRule="auto"/>
              <w:jc w:val="center"/>
              <w:rPr>
                <w:rFonts w:hint="default" w:ascii="宋体" w:hAnsi="宋体" w:eastAsia="宋体" w:cs="宋体"/>
                <w:sz w:val="21"/>
                <w:szCs w:val="21"/>
                <w:vertAlign w:val="baseline"/>
                <w:lang w:val="en-US" w:eastAsia="zh-CN"/>
              </w:rPr>
            </w:pPr>
            <w:r>
              <w:rPr>
                <w:rFonts w:hint="eastAsia" w:ascii="宋体" w:hAnsi="宋体" w:eastAsia="宋体" w:cs="宋体"/>
                <w:sz w:val="28"/>
                <w:szCs w:val="28"/>
                <w:vertAlign w:val="baseline"/>
                <w:lang w:val="en-US" w:eastAsia="zh-CN"/>
              </w:rPr>
              <w:t>5套</w:t>
            </w:r>
          </w:p>
        </w:tc>
        <w:tc>
          <w:tcPr>
            <w:tcW w:w="3399" w:type="dxa"/>
          </w:tcPr>
          <w:p w14:paraId="71374F7F">
            <w:pPr>
              <w:spacing w:line="480" w:lineRule="auto"/>
              <w:jc w:val="center"/>
              <w:rPr>
                <w:rFonts w:hint="default" w:ascii="宋体" w:hAnsi="宋体" w:eastAsia="宋体" w:cs="宋体"/>
                <w:sz w:val="21"/>
                <w:szCs w:val="21"/>
                <w:vertAlign w:val="baseline"/>
                <w:lang w:val="en-US" w:eastAsia="zh-CN"/>
              </w:rPr>
            </w:pPr>
          </w:p>
        </w:tc>
      </w:tr>
      <w:tr w14:paraId="1D821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4000" w:type="dxa"/>
          </w:tcPr>
          <w:p w14:paraId="143A1E2E">
            <w:pPr>
              <w:spacing w:line="480" w:lineRule="auto"/>
              <w:jc w:val="center"/>
              <w:rPr>
                <w:rFonts w:hint="default" w:ascii="宋体" w:hAnsi="宋体" w:eastAsia="宋体" w:cs="宋体"/>
                <w:sz w:val="21"/>
                <w:szCs w:val="21"/>
                <w:vertAlign w:val="baseline"/>
                <w:lang w:val="en-US" w:eastAsia="zh-CN"/>
              </w:rPr>
            </w:pPr>
            <w:r>
              <w:rPr>
                <w:rFonts w:hint="eastAsia" w:ascii="宋体" w:hAnsi="宋体" w:eastAsia="宋体" w:cs="宋体"/>
                <w:sz w:val="28"/>
                <w:szCs w:val="28"/>
                <w:vertAlign w:val="baseline"/>
                <w:lang w:val="en-US" w:eastAsia="zh-CN"/>
              </w:rPr>
              <w:t>篮球袜（深浅各一双）</w:t>
            </w:r>
          </w:p>
        </w:tc>
        <w:tc>
          <w:tcPr>
            <w:tcW w:w="1021" w:type="dxa"/>
            <w:vAlign w:val="top"/>
          </w:tcPr>
          <w:p w14:paraId="2F034991">
            <w:pPr>
              <w:spacing w:line="480" w:lineRule="auto"/>
              <w:jc w:val="center"/>
              <w:rPr>
                <w:rFonts w:hint="default" w:ascii="宋体" w:hAnsi="宋体" w:eastAsia="宋体" w:cs="宋体"/>
                <w:sz w:val="21"/>
                <w:szCs w:val="21"/>
                <w:vertAlign w:val="baseline"/>
                <w:lang w:val="en-US" w:eastAsia="zh-CN"/>
              </w:rPr>
            </w:pPr>
            <w:r>
              <w:rPr>
                <w:rFonts w:hint="eastAsia" w:ascii="宋体" w:hAnsi="宋体" w:eastAsia="宋体" w:cs="宋体"/>
                <w:sz w:val="28"/>
                <w:szCs w:val="28"/>
                <w:vertAlign w:val="baseline"/>
                <w:lang w:val="en-US" w:eastAsia="zh-CN"/>
              </w:rPr>
              <w:t>10双</w:t>
            </w:r>
          </w:p>
        </w:tc>
        <w:tc>
          <w:tcPr>
            <w:tcW w:w="3399" w:type="dxa"/>
          </w:tcPr>
          <w:p w14:paraId="1353A89E">
            <w:pPr>
              <w:spacing w:line="480" w:lineRule="auto"/>
              <w:jc w:val="center"/>
              <w:rPr>
                <w:rFonts w:hint="default" w:ascii="宋体" w:hAnsi="宋体" w:eastAsia="宋体" w:cs="宋体"/>
                <w:sz w:val="21"/>
                <w:szCs w:val="21"/>
                <w:vertAlign w:val="baseline"/>
                <w:lang w:val="en-US" w:eastAsia="zh-CN"/>
              </w:rPr>
            </w:pPr>
          </w:p>
        </w:tc>
      </w:tr>
      <w:tr w14:paraId="60DD0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4000" w:type="dxa"/>
          </w:tcPr>
          <w:p w14:paraId="51A8BE19">
            <w:pPr>
              <w:spacing w:line="480" w:lineRule="auto"/>
              <w:jc w:val="center"/>
              <w:rPr>
                <w:rFonts w:hint="default" w:ascii="宋体" w:hAnsi="宋体" w:eastAsia="宋体" w:cs="宋体"/>
                <w:sz w:val="21"/>
                <w:szCs w:val="21"/>
                <w:vertAlign w:val="baseline"/>
                <w:lang w:val="en-US" w:eastAsia="zh-CN"/>
              </w:rPr>
            </w:pPr>
            <w:r>
              <w:rPr>
                <w:rFonts w:hint="eastAsia" w:ascii="宋体" w:hAnsi="宋体" w:eastAsia="宋体" w:cs="宋体"/>
                <w:sz w:val="28"/>
                <w:szCs w:val="28"/>
                <w:vertAlign w:val="baseline"/>
                <w:lang w:val="en-US" w:eastAsia="zh-CN"/>
              </w:rPr>
              <w:t>护膝</w:t>
            </w:r>
          </w:p>
        </w:tc>
        <w:tc>
          <w:tcPr>
            <w:tcW w:w="1021" w:type="dxa"/>
            <w:vAlign w:val="top"/>
          </w:tcPr>
          <w:p w14:paraId="35AB604E">
            <w:pPr>
              <w:spacing w:line="480" w:lineRule="auto"/>
              <w:jc w:val="center"/>
              <w:rPr>
                <w:rFonts w:hint="default" w:ascii="宋体" w:hAnsi="宋体" w:eastAsia="宋体" w:cs="宋体"/>
                <w:sz w:val="21"/>
                <w:szCs w:val="21"/>
                <w:vertAlign w:val="baseline"/>
                <w:lang w:val="en-US" w:eastAsia="zh-CN"/>
              </w:rPr>
            </w:pPr>
            <w:r>
              <w:rPr>
                <w:rFonts w:hint="eastAsia" w:ascii="宋体" w:hAnsi="宋体" w:eastAsia="宋体" w:cs="宋体"/>
                <w:sz w:val="28"/>
                <w:szCs w:val="28"/>
                <w:vertAlign w:val="baseline"/>
                <w:lang w:val="en-US" w:eastAsia="zh-CN"/>
              </w:rPr>
              <w:t>5副</w:t>
            </w:r>
          </w:p>
        </w:tc>
        <w:tc>
          <w:tcPr>
            <w:tcW w:w="3399" w:type="dxa"/>
          </w:tcPr>
          <w:p w14:paraId="2527F546">
            <w:pPr>
              <w:spacing w:line="480" w:lineRule="auto"/>
              <w:jc w:val="both"/>
              <w:rPr>
                <w:rFonts w:hint="default" w:ascii="宋体" w:hAnsi="宋体" w:eastAsia="宋体" w:cs="宋体"/>
                <w:sz w:val="21"/>
                <w:szCs w:val="21"/>
                <w:vertAlign w:val="baseline"/>
                <w:lang w:val="en-US" w:eastAsia="zh-CN"/>
              </w:rPr>
            </w:pPr>
          </w:p>
        </w:tc>
      </w:tr>
      <w:tr w14:paraId="6B72E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4000" w:type="dxa"/>
          </w:tcPr>
          <w:p w14:paraId="30F35420">
            <w:pPr>
              <w:spacing w:line="480" w:lineRule="auto"/>
              <w:jc w:val="center"/>
              <w:rPr>
                <w:rFonts w:hint="default" w:ascii="宋体" w:hAnsi="宋体" w:eastAsia="宋体" w:cs="宋体"/>
                <w:sz w:val="21"/>
                <w:szCs w:val="21"/>
                <w:vertAlign w:val="baseline"/>
                <w:lang w:val="en-US" w:eastAsia="zh-CN"/>
              </w:rPr>
            </w:pPr>
            <w:r>
              <w:rPr>
                <w:rFonts w:hint="eastAsia" w:ascii="宋体" w:hAnsi="宋体" w:eastAsia="宋体" w:cs="宋体"/>
                <w:sz w:val="28"/>
                <w:szCs w:val="28"/>
                <w:vertAlign w:val="baseline"/>
                <w:lang w:val="en-US" w:eastAsia="zh-CN"/>
              </w:rPr>
              <w:t>6号球（篮球）</w:t>
            </w:r>
          </w:p>
        </w:tc>
        <w:tc>
          <w:tcPr>
            <w:tcW w:w="1021" w:type="dxa"/>
            <w:vAlign w:val="top"/>
          </w:tcPr>
          <w:p w14:paraId="013DFA49">
            <w:pPr>
              <w:spacing w:line="480" w:lineRule="auto"/>
              <w:jc w:val="center"/>
              <w:rPr>
                <w:rFonts w:hint="default" w:ascii="宋体" w:hAnsi="宋体" w:eastAsia="宋体" w:cs="宋体"/>
                <w:sz w:val="21"/>
                <w:szCs w:val="21"/>
                <w:vertAlign w:val="baseline"/>
                <w:lang w:val="en-US" w:eastAsia="zh-CN"/>
              </w:rPr>
            </w:pPr>
            <w:r>
              <w:rPr>
                <w:rFonts w:hint="eastAsia" w:ascii="宋体" w:hAnsi="宋体" w:eastAsia="宋体" w:cs="宋体"/>
                <w:sz w:val="28"/>
                <w:szCs w:val="28"/>
                <w:vertAlign w:val="baseline"/>
                <w:lang w:val="en-US" w:eastAsia="zh-CN"/>
              </w:rPr>
              <w:t>5个</w:t>
            </w:r>
          </w:p>
        </w:tc>
        <w:tc>
          <w:tcPr>
            <w:tcW w:w="3399" w:type="dxa"/>
          </w:tcPr>
          <w:p w14:paraId="27A5922A">
            <w:pPr>
              <w:spacing w:line="480" w:lineRule="auto"/>
              <w:jc w:val="center"/>
              <w:rPr>
                <w:rFonts w:hint="default" w:ascii="宋体" w:hAnsi="宋体" w:eastAsia="宋体" w:cs="宋体"/>
                <w:sz w:val="21"/>
                <w:szCs w:val="21"/>
                <w:vertAlign w:val="baseline"/>
                <w:lang w:val="en-US" w:eastAsia="zh-CN"/>
              </w:rPr>
            </w:pPr>
            <w:r>
              <w:rPr>
                <w:rFonts w:hint="eastAsia" w:ascii="宋体" w:hAnsi="宋体" w:eastAsia="宋体" w:cs="宋体"/>
                <w:sz w:val="24"/>
                <w:szCs w:val="24"/>
                <w:vertAlign w:val="baseline"/>
                <w:lang w:val="en-US" w:eastAsia="zh-CN"/>
              </w:rPr>
              <w:t>符合GB/T 22868-2008;丁基内  胆、尼龙缠纱、PU表皮；24h气  压压降≤4%;参考品牌：摩腾、 斯伯丁、威尔胜、李宁(仅供技  术参考，允许同等档次产品替  代);质保≥6个月。</w:t>
            </w:r>
          </w:p>
        </w:tc>
      </w:tr>
    </w:tbl>
    <w:p w14:paraId="70B168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6" w:lineRule="atLeast"/>
        <w:ind w:left="0" w:right="0"/>
        <w:jc w:val="both"/>
        <w:rPr>
          <w:rFonts w:hint="default" w:cstheme="minorBidi"/>
          <w:color w:val="333333"/>
          <w:kern w:val="0"/>
          <w:sz w:val="21"/>
          <w:szCs w:val="21"/>
          <w:lang w:val="en-US" w:eastAsia="zh-CN" w:bidi="ar"/>
        </w:rPr>
      </w:pPr>
    </w:p>
    <w:p w14:paraId="764731B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6" w:lineRule="atLeast"/>
        <w:ind w:left="0" w:right="0"/>
        <w:jc w:val="both"/>
        <w:rPr>
          <w:rFonts w:hint="default"/>
          <w:color w:val="333333"/>
          <w:sz w:val="21"/>
          <w:szCs w:val="21"/>
          <w:lang w:val="en-US"/>
        </w:rPr>
      </w:pPr>
      <w:r>
        <w:rPr>
          <w:rFonts w:hint="default" w:ascii="Calibri" w:hAnsi="Calibri" w:eastAsia="Calibri" w:cs="Calibri"/>
          <w:color w:val="333333"/>
          <w:kern w:val="0"/>
          <w:sz w:val="21"/>
          <w:szCs w:val="21"/>
          <w:lang w:val="en-US" w:eastAsia="zh-CN" w:bidi="ar"/>
        </w:rPr>
        <w:t> </w:t>
      </w:r>
      <w:r>
        <w:rPr>
          <w:rFonts w:hint="eastAsia" w:ascii="Calibri" w:hAnsi="Calibri" w:eastAsia="Calibri" w:cs="Calibri"/>
          <w:color w:val="333333"/>
          <w:kern w:val="0"/>
          <w:sz w:val="21"/>
          <w:szCs w:val="21"/>
          <w:lang w:val="en-US" w:eastAsia="zh-CN" w:bidi="ar"/>
        </w:rPr>
        <w:t xml:space="preserve">                                                                    校</w:t>
      </w:r>
      <w:r>
        <w:rPr>
          <w:rFonts w:hint="eastAsia" w:cstheme="minorBidi"/>
          <w:color w:val="333333"/>
          <w:kern w:val="0"/>
          <w:sz w:val="21"/>
          <w:szCs w:val="21"/>
          <w:lang w:val="en-US" w:eastAsia="zh-CN" w:bidi="ar"/>
        </w:rPr>
        <w:t>团委</w:t>
      </w:r>
    </w:p>
    <w:p w14:paraId="2B4FCF6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6" w:lineRule="atLeast"/>
        <w:ind w:left="0" w:right="0"/>
        <w:jc w:val="right"/>
        <w:rPr>
          <w:color w:val="333333"/>
          <w:sz w:val="21"/>
          <w:szCs w:val="21"/>
        </w:rPr>
      </w:pPr>
      <w:r>
        <w:rPr>
          <w:rFonts w:hint="default" w:ascii="Calibri" w:hAnsi="Calibri" w:eastAsia="Calibri" w:cs="Calibri"/>
          <w:color w:val="333333"/>
          <w:kern w:val="0"/>
          <w:sz w:val="21"/>
          <w:szCs w:val="21"/>
          <w:lang w:val="en-US" w:eastAsia="zh-CN" w:bidi="ar"/>
        </w:rPr>
        <w:t>          </w:t>
      </w:r>
      <w:r>
        <w:rPr>
          <w:rFonts w:asciiTheme="minorHAnsi" w:hAnsiTheme="minorHAnsi" w:eastAsiaTheme="minorEastAsia" w:cstheme="minorBidi"/>
          <w:color w:val="333333"/>
          <w:kern w:val="0"/>
          <w:sz w:val="21"/>
          <w:szCs w:val="21"/>
          <w:lang w:val="en-US" w:eastAsia="zh-CN" w:bidi="ar"/>
        </w:rPr>
        <w:t>                                </w:t>
      </w:r>
      <w:r>
        <w:rPr>
          <w:rFonts w:hint="default" w:ascii="Calibri" w:hAnsi="Calibri" w:eastAsia="Calibri" w:cs="Calibri"/>
          <w:color w:val="333333"/>
          <w:kern w:val="0"/>
          <w:sz w:val="21"/>
          <w:szCs w:val="21"/>
          <w:lang w:val="en-US" w:eastAsia="zh-CN" w:bidi="ar"/>
        </w:rPr>
        <w:t>202</w:t>
      </w:r>
      <w:r>
        <w:rPr>
          <w:rFonts w:hint="eastAsia" w:ascii="Calibri" w:hAnsi="Calibri" w:eastAsia="Calibri" w:cs="Calibri"/>
          <w:color w:val="333333"/>
          <w:kern w:val="0"/>
          <w:sz w:val="21"/>
          <w:szCs w:val="21"/>
          <w:lang w:val="en-US" w:eastAsia="zh-CN" w:bidi="ar"/>
        </w:rPr>
        <w:t>6</w:t>
      </w:r>
      <w:r>
        <w:rPr>
          <w:rFonts w:asciiTheme="minorHAnsi" w:hAnsiTheme="minorHAnsi" w:eastAsiaTheme="minorEastAsia" w:cstheme="minorBidi"/>
          <w:color w:val="333333"/>
          <w:kern w:val="0"/>
          <w:sz w:val="21"/>
          <w:szCs w:val="21"/>
          <w:lang w:val="en-US" w:eastAsia="zh-CN" w:bidi="ar"/>
        </w:rPr>
        <w:t>年</w:t>
      </w:r>
      <w:r>
        <w:rPr>
          <w:rFonts w:hint="eastAsia" w:cstheme="minorBidi"/>
          <w:color w:val="333333"/>
          <w:kern w:val="0"/>
          <w:sz w:val="21"/>
          <w:szCs w:val="21"/>
          <w:lang w:val="en-US" w:eastAsia="zh-CN" w:bidi="ar"/>
        </w:rPr>
        <w:t>10</w:t>
      </w:r>
      <w:r>
        <w:rPr>
          <w:rFonts w:hint="eastAsia" w:ascii="宋体" w:hAnsi="宋体" w:eastAsia="宋体" w:cs="宋体"/>
          <w:color w:val="333333"/>
          <w:kern w:val="0"/>
          <w:sz w:val="21"/>
          <w:szCs w:val="21"/>
          <w:lang w:val="en-US" w:eastAsia="zh-CN" w:bidi="ar"/>
        </w:rPr>
        <w:t>月21</w:t>
      </w:r>
      <w:r>
        <w:rPr>
          <w:rFonts w:asciiTheme="minorHAnsi" w:hAnsiTheme="minorHAnsi" w:eastAsiaTheme="minorEastAsia" w:cstheme="minorBidi"/>
          <w:color w:val="333333"/>
          <w:kern w:val="0"/>
          <w:sz w:val="21"/>
          <w:szCs w:val="21"/>
          <w:lang w:val="en-US" w:eastAsia="zh-CN" w:bidi="ar"/>
        </w:rPr>
        <w:t>日</w:t>
      </w:r>
    </w:p>
    <w:p w14:paraId="78CFC64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6" w:lineRule="atLeast"/>
        <w:ind w:left="0" w:right="0"/>
        <w:rPr>
          <w:color w:val="333333"/>
          <w:sz w:val="21"/>
          <w:szCs w:val="21"/>
        </w:rPr>
      </w:pPr>
    </w:p>
    <w:p w14:paraId="0D9B4355">
      <w:bookmarkStart w:id="0" w:name="_GoBack"/>
      <w:bookmarkEnd w:id="0"/>
    </w:p>
    <w:p w14:paraId="0FCEF30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217B10"/>
    <w:rsid w:val="054F4F7E"/>
    <w:rsid w:val="087C5DD2"/>
    <w:rsid w:val="127A1044"/>
    <w:rsid w:val="13217B10"/>
    <w:rsid w:val="15CC7E09"/>
    <w:rsid w:val="1F1F544D"/>
    <w:rsid w:val="27DF6CD6"/>
    <w:rsid w:val="322C1F03"/>
    <w:rsid w:val="325D3E6B"/>
    <w:rsid w:val="4A0429FE"/>
    <w:rsid w:val="60C12CEC"/>
    <w:rsid w:val="6B6C68F1"/>
    <w:rsid w:val="72A836FB"/>
    <w:rsid w:val="7D2D3A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807</Words>
  <Characters>917</Characters>
  <Lines>0</Lines>
  <Paragraphs>0</Paragraphs>
  <TotalTime>0</TotalTime>
  <ScaleCrop>false</ScaleCrop>
  <LinksUpToDate>false</LinksUpToDate>
  <CharactersWithSpaces>1055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2026-10-13T10:54:00Z</dcterms:created>
  <dc:creator>梦中的哈德森</dc:creator>
  <cp:lastModifiedBy>淼</cp:lastModifiedBy>
  <cp:lastPrinted>2026-10-20T04:51:00Z</cp:lastPrinted>
  <dcterms:modified xsi:type="dcterms:W3CDTF">2026-10-21T09:47:27Z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9B120270FD304714863B91B714A2232C_13</vt:lpwstr>
  </property>
  <property fmtid="{D5CDD505-2E9C-101B-9397-08002B2CF9AE}" pid="4" name="KSOTemplateDocerSaveRecord">
    <vt:lpwstr>eyJoZGlkIjoiOWE0NmI0Y2Q0NmQ3YmM1ZjBlZjM3OTg3MzVjY2JjNzQiLCJ1c2VySWQiOiI5MDk4NzU5NDkifQ==</vt:lpwstr>
  </property>
</Properties>
</file>