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黑体" w:hAnsi="黑体" w:eastAsia="黑体" w:cs="黑体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</w:rPr>
        <w:t>附件1</w:t>
      </w:r>
    </w:p>
    <w:p>
      <w:pPr>
        <w:jc w:val="center"/>
        <w:rPr>
          <w:rFonts w:ascii="华文中宋" w:hAnsi="华文中宋" w:eastAsia="华文中宋"/>
          <w:color w:val="auto"/>
          <w:sz w:val="44"/>
          <w:szCs w:val="4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华文中宋" w:eastAsia="方正小标宋简体"/>
          <w:bCs/>
          <w:color w:val="auto"/>
          <w:sz w:val="44"/>
          <w:szCs w:val="44"/>
        </w:rPr>
      </w:pPr>
      <w:r>
        <w:rPr>
          <w:rFonts w:hint="eastAsia" w:ascii="方正小标宋简体" w:hAnsi="华文中宋" w:eastAsia="方正小标宋简体"/>
          <w:bCs/>
          <w:color w:val="auto"/>
          <w:sz w:val="44"/>
          <w:szCs w:val="44"/>
        </w:rPr>
        <w:t>中华职业教育社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华文中宋" w:eastAsia="方正小标宋简体"/>
          <w:bCs/>
          <w:color w:val="auto"/>
          <w:sz w:val="44"/>
          <w:szCs w:val="44"/>
        </w:rPr>
      </w:pPr>
      <w:r>
        <w:rPr>
          <w:rFonts w:hint="eastAsia" w:ascii="方正小标宋简体" w:hAnsi="华文中宋" w:eastAsia="方正小标宋简体"/>
          <w:bCs/>
          <w:color w:val="auto"/>
          <w:sz w:val="44"/>
          <w:szCs w:val="44"/>
        </w:rPr>
        <w:t>202</w:t>
      </w:r>
      <w:r>
        <w:rPr>
          <w:rFonts w:hint="eastAsia" w:ascii="方正小标宋简体" w:hAnsi="华文中宋" w:eastAsia="方正小标宋简体"/>
          <w:bCs/>
          <w:color w:val="auto"/>
          <w:sz w:val="44"/>
          <w:szCs w:val="44"/>
          <w:lang w:val="en-US" w:eastAsia="zh-CN"/>
        </w:rPr>
        <w:t>6</w:t>
      </w:r>
      <w:r>
        <w:rPr>
          <w:rFonts w:hint="eastAsia" w:ascii="方正小标宋简体" w:hAnsi="华文中宋" w:eastAsia="方正小标宋简体"/>
          <w:bCs/>
          <w:color w:val="auto"/>
          <w:sz w:val="44"/>
          <w:szCs w:val="44"/>
        </w:rPr>
        <w:t>年度规划课题申报书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ascii="仿宋_GB2312" w:eastAsia="仿宋_GB2312"/>
          <w:color w:val="auto"/>
          <w:sz w:val="28"/>
        </w:rPr>
      </w:pPr>
    </w:p>
    <w:p>
      <w:pPr>
        <w:spacing w:line="600" w:lineRule="exact"/>
        <w:rPr>
          <w:rFonts w:ascii="仿宋_GB2312" w:eastAsia="仿宋_GB2312"/>
          <w:color w:val="auto"/>
          <w:sz w:val="28"/>
        </w:rPr>
      </w:pPr>
    </w:p>
    <w:p>
      <w:pPr>
        <w:spacing w:line="600" w:lineRule="exact"/>
        <w:rPr>
          <w:rFonts w:ascii="仿宋_GB2312" w:eastAsia="仿宋_GB2312"/>
          <w:color w:val="auto"/>
          <w:sz w:val="28"/>
        </w:rPr>
      </w:pPr>
    </w:p>
    <w:p>
      <w:pPr>
        <w:spacing w:line="640" w:lineRule="exact"/>
        <w:ind w:firstLine="1026" w:firstLineChars="300"/>
        <w:rPr>
          <w:rFonts w:hint="default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课题名称：</w:t>
      </w:r>
      <w:r>
        <w:rPr>
          <w:rFonts w:hint="eastAsia" w:ascii="仿宋" w:hAnsi="仿宋" w:eastAsia="仿宋"/>
          <w:color w:val="auto"/>
          <w:sz w:val="32"/>
          <w:szCs w:val="32"/>
          <w:u w:val="single"/>
          <w:lang w:val="en-US" w:eastAsia="zh-CN"/>
        </w:rPr>
        <w:t xml:space="preserve">                                </w:t>
      </w:r>
    </w:p>
    <w:p>
      <w:pPr>
        <w:spacing w:line="640" w:lineRule="exact"/>
        <w:ind w:firstLine="1026" w:firstLineChars="300"/>
        <w:rPr>
          <w:rFonts w:hint="eastAsia" w:ascii="仿宋" w:hAnsi="仿宋" w:eastAsia="仿宋"/>
          <w:color w:val="auto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课题类别：</w:t>
      </w:r>
      <w:r>
        <w:rPr>
          <w:rFonts w:hint="eastAsia" w:ascii="仿宋" w:hAnsi="仿宋" w:eastAsia="仿宋"/>
          <w:color w:val="auto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/>
          <w:color w:val="auto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/>
          <w:color w:val="auto"/>
          <w:sz w:val="32"/>
          <w:szCs w:val="32"/>
          <w:u w:val="single"/>
          <w:lang w:eastAsia="zh-CN"/>
        </w:rPr>
        <w:t>□</w:t>
      </w:r>
      <w:r>
        <w:rPr>
          <w:rFonts w:hint="eastAsia" w:ascii="仿宋" w:hAnsi="仿宋" w:eastAsia="仿宋"/>
          <w:color w:val="auto"/>
          <w:sz w:val="32"/>
          <w:szCs w:val="32"/>
          <w:u w:val="single"/>
        </w:rPr>
        <w:t xml:space="preserve">重点  </w:t>
      </w:r>
      <w:r>
        <w:rPr>
          <w:rFonts w:hint="eastAsia" w:ascii="仿宋" w:hAnsi="仿宋" w:eastAsia="仿宋"/>
          <w:color w:val="auto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/>
          <w:color w:val="auto"/>
          <w:sz w:val="32"/>
          <w:szCs w:val="32"/>
          <w:u w:val="single"/>
        </w:rPr>
        <w:t>□一般</w:t>
      </w:r>
      <w:r>
        <w:rPr>
          <w:rFonts w:hint="eastAsia" w:ascii="仿宋" w:hAnsi="仿宋" w:eastAsia="仿宋"/>
          <w:color w:val="auto"/>
          <w:sz w:val="32"/>
          <w:szCs w:val="32"/>
          <w:u w:val="single"/>
          <w:lang w:val="en-US" w:eastAsia="zh-CN"/>
        </w:rPr>
        <w:t xml:space="preserve">        </w:t>
      </w:r>
    </w:p>
    <w:p>
      <w:pPr>
        <w:spacing w:line="640" w:lineRule="exact"/>
        <w:ind w:firstLine="1026" w:firstLineChars="300"/>
        <w:rPr>
          <w:rFonts w:hint="default"/>
          <w:color w:val="auto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青年专项</w:t>
      </w:r>
      <w:r>
        <w:rPr>
          <w:rFonts w:hint="eastAsia" w:ascii="仿宋" w:hAnsi="仿宋" w:eastAsia="仿宋"/>
          <w:color w:val="auto"/>
          <w:sz w:val="32"/>
          <w:szCs w:val="32"/>
        </w:rPr>
        <w:t>：</w:t>
      </w:r>
      <w:r>
        <w:rPr>
          <w:rFonts w:hint="eastAsia" w:ascii="仿宋" w:hAnsi="仿宋" w:eastAsia="仿宋"/>
          <w:color w:val="auto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/>
          <w:color w:val="auto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/>
          <w:color w:val="auto"/>
          <w:sz w:val="32"/>
          <w:szCs w:val="32"/>
          <w:u w:val="single"/>
          <w:lang w:eastAsia="zh-CN"/>
        </w:rPr>
        <w:t>□</w:t>
      </w:r>
      <w:r>
        <w:rPr>
          <w:rFonts w:hint="eastAsia" w:ascii="仿宋" w:hAnsi="仿宋" w:eastAsia="仿宋"/>
          <w:color w:val="auto"/>
          <w:sz w:val="32"/>
          <w:szCs w:val="32"/>
          <w:u w:val="single"/>
          <w:lang w:val="en-US" w:eastAsia="zh-CN"/>
        </w:rPr>
        <w:t>是</w:t>
      </w:r>
      <w:r>
        <w:rPr>
          <w:rFonts w:hint="eastAsia" w:ascii="仿宋" w:hAnsi="仿宋" w:eastAsia="仿宋"/>
          <w:color w:val="auto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/>
          <w:color w:val="auto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auto"/>
          <w:sz w:val="32"/>
          <w:szCs w:val="32"/>
          <w:u w:val="single"/>
        </w:rPr>
        <w:t>□</w:t>
      </w:r>
      <w:r>
        <w:rPr>
          <w:rFonts w:hint="eastAsia" w:ascii="仿宋" w:hAnsi="仿宋" w:eastAsia="仿宋"/>
          <w:color w:val="auto"/>
          <w:sz w:val="32"/>
          <w:szCs w:val="32"/>
          <w:u w:val="single"/>
          <w:lang w:val="en-US" w:eastAsia="zh-CN"/>
        </w:rPr>
        <w:t xml:space="preserve">否          </w:t>
      </w:r>
    </w:p>
    <w:p>
      <w:pPr>
        <w:spacing w:line="640" w:lineRule="exact"/>
        <w:ind w:firstLine="1026" w:firstLineChars="300"/>
        <w:rPr>
          <w:rFonts w:hint="default" w:ascii="仿宋" w:hAnsi="仿宋" w:eastAsia="仿宋"/>
          <w:color w:val="auto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课题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方向</w:t>
      </w:r>
      <w:r>
        <w:rPr>
          <w:rFonts w:hint="eastAsia" w:ascii="仿宋" w:hAnsi="仿宋" w:eastAsia="仿宋"/>
          <w:color w:val="auto"/>
          <w:sz w:val="32"/>
          <w:szCs w:val="32"/>
        </w:rPr>
        <w:t>：</w:t>
      </w:r>
      <w:r>
        <w:rPr>
          <w:rFonts w:hint="eastAsia" w:ascii="仿宋" w:hAnsi="仿宋" w:eastAsia="仿宋"/>
          <w:color w:val="auto"/>
          <w:sz w:val="32"/>
          <w:szCs w:val="32"/>
          <w:u w:val="single"/>
          <w:lang w:val="en-US" w:eastAsia="zh-CN"/>
        </w:rPr>
        <w:t xml:space="preserve">                                </w:t>
      </w:r>
    </w:p>
    <w:p>
      <w:pPr>
        <w:spacing w:line="640" w:lineRule="exact"/>
        <w:ind w:firstLine="1026" w:firstLineChars="300"/>
        <w:jc w:val="left"/>
        <w:rPr>
          <w:rFonts w:hint="eastAsia" w:ascii="仿宋" w:hAnsi="仿宋" w:eastAsia="仿宋"/>
          <w:color w:val="auto"/>
          <w:sz w:val="32"/>
          <w:szCs w:val="32"/>
          <w:u w:val="single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课题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负责</w:t>
      </w:r>
      <w:r>
        <w:rPr>
          <w:rFonts w:hint="eastAsia" w:ascii="仿宋" w:hAnsi="仿宋" w:eastAsia="仿宋"/>
          <w:color w:val="auto"/>
          <w:sz w:val="32"/>
          <w:szCs w:val="32"/>
        </w:rPr>
        <w:t>人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color w:val="auto"/>
          <w:sz w:val="32"/>
          <w:szCs w:val="32"/>
          <w:u w:val="single"/>
          <w:lang w:val="en-US" w:eastAsia="zh-CN"/>
        </w:rPr>
        <w:t xml:space="preserve">                              </w:t>
      </w:r>
    </w:p>
    <w:p>
      <w:pPr>
        <w:spacing w:line="640" w:lineRule="exact"/>
        <w:ind w:firstLine="1026" w:firstLineChars="300"/>
        <w:rPr>
          <w:rFonts w:ascii="仿宋" w:hAnsi="仿宋" w:eastAsia="仿宋"/>
          <w:color w:val="auto"/>
          <w:sz w:val="32"/>
          <w:szCs w:val="32"/>
          <w:u w:val="single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所在单位：</w:t>
      </w:r>
      <w:r>
        <w:rPr>
          <w:rFonts w:hint="eastAsia" w:ascii="仿宋" w:hAnsi="仿宋" w:eastAsia="仿宋"/>
          <w:color w:val="auto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/>
          <w:color w:val="auto"/>
          <w:spacing w:val="-20"/>
          <w:sz w:val="32"/>
          <w:szCs w:val="32"/>
          <w:u w:val="single"/>
          <w:lang w:val="en-US" w:eastAsia="zh-CN"/>
        </w:rPr>
        <w:t xml:space="preserve">江苏省连云港中医药高等职业技术学校 </w:t>
      </w:r>
    </w:p>
    <w:p>
      <w:pPr>
        <w:spacing w:line="640" w:lineRule="exact"/>
        <w:ind w:firstLine="1026" w:firstLineChars="300"/>
        <w:rPr>
          <w:rFonts w:ascii="仿宋" w:hAnsi="仿宋" w:eastAsia="仿宋"/>
          <w:color w:val="auto"/>
          <w:sz w:val="32"/>
          <w:szCs w:val="32"/>
          <w:u w:val="single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联系电话：</w:t>
      </w:r>
      <w:r>
        <w:rPr>
          <w:rFonts w:hint="eastAsia" w:ascii="仿宋" w:hAnsi="仿宋" w:eastAsia="仿宋"/>
          <w:color w:val="auto"/>
          <w:sz w:val="32"/>
          <w:szCs w:val="32"/>
          <w:u w:val="single"/>
          <w:lang w:val="en-US" w:eastAsia="zh-CN"/>
        </w:rPr>
        <w:t xml:space="preserve">                                </w:t>
      </w:r>
    </w:p>
    <w:p>
      <w:pPr>
        <w:tabs>
          <w:tab w:val="left" w:pos="6300"/>
        </w:tabs>
        <w:spacing w:line="640" w:lineRule="exact"/>
        <w:ind w:firstLine="1026" w:firstLineChars="300"/>
        <w:rPr>
          <w:rFonts w:ascii="仿宋" w:hAnsi="仿宋" w:eastAsia="仿宋"/>
          <w:color w:val="auto"/>
          <w:sz w:val="32"/>
          <w:szCs w:val="32"/>
          <w:u w:val="single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申请日期：</w:t>
      </w:r>
      <w:r>
        <w:rPr>
          <w:rFonts w:hint="eastAsia" w:ascii="仿宋" w:hAnsi="仿宋" w:eastAsia="仿宋"/>
          <w:color w:val="auto"/>
          <w:sz w:val="32"/>
          <w:szCs w:val="32"/>
          <w:u w:val="single"/>
          <w:lang w:val="en-US" w:eastAsia="zh-CN"/>
        </w:rPr>
        <w:t xml:space="preserve">           年  月  日           </w:t>
      </w:r>
    </w:p>
    <w:p>
      <w:pPr>
        <w:pStyle w:val="8"/>
        <w:rPr>
          <w:color w:val="auto"/>
        </w:rPr>
      </w:pPr>
    </w:p>
    <w:p>
      <w:pPr>
        <w:pStyle w:val="8"/>
        <w:rPr>
          <w:color w:val="auto"/>
        </w:rPr>
      </w:pPr>
    </w:p>
    <w:p>
      <w:pPr>
        <w:pStyle w:val="8"/>
        <w:rPr>
          <w:color w:val="auto"/>
        </w:rPr>
      </w:pPr>
    </w:p>
    <w:p>
      <w:pPr>
        <w:spacing w:line="600" w:lineRule="exact"/>
        <w:jc w:val="center"/>
        <w:rPr>
          <w:rFonts w:hint="eastAsia" w:ascii="楷体" w:hAnsi="楷体" w:eastAsia="楷体" w:cs="楷体"/>
          <w:color w:val="auto"/>
          <w:sz w:val="32"/>
          <w:szCs w:val="32"/>
        </w:rPr>
      </w:pPr>
      <w:r>
        <w:rPr>
          <w:rFonts w:hint="eastAsia" w:ascii="楷体" w:hAnsi="楷体" w:eastAsia="楷体" w:cs="楷体"/>
          <w:color w:val="auto"/>
          <w:sz w:val="32"/>
          <w:szCs w:val="32"/>
        </w:rPr>
        <w:t>中华职业教育社 制</w:t>
      </w:r>
    </w:p>
    <w:p>
      <w:pPr>
        <w:spacing w:line="600" w:lineRule="exact"/>
        <w:jc w:val="center"/>
        <w:rPr>
          <w:rFonts w:hint="eastAsia" w:ascii="楷体" w:hAnsi="楷体" w:eastAsia="楷体" w:cs="楷体"/>
          <w:color w:val="auto"/>
          <w:sz w:val="32"/>
          <w:szCs w:val="32"/>
        </w:rPr>
      </w:pPr>
      <w:r>
        <w:rPr>
          <w:rFonts w:hint="eastAsia" w:ascii="楷体" w:hAnsi="楷体" w:eastAsia="楷体" w:cs="楷体"/>
          <w:color w:val="auto"/>
          <w:sz w:val="32"/>
          <w:szCs w:val="32"/>
        </w:rPr>
        <w:t>二○二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六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年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四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月</w:t>
      </w:r>
    </w:p>
    <w:p>
      <w:pPr>
        <w:widowControl/>
        <w:jc w:val="left"/>
        <w:rPr>
          <w:rFonts w:ascii="黑体" w:eastAsia="黑体"/>
          <w:color w:val="auto"/>
          <w:sz w:val="32"/>
          <w:szCs w:val="32"/>
        </w:rPr>
      </w:pPr>
      <w:r>
        <w:rPr>
          <w:rFonts w:ascii="黑体" w:eastAsia="黑体"/>
          <w:color w:val="auto"/>
          <w:sz w:val="32"/>
          <w:szCs w:val="32"/>
        </w:rPr>
        <w:br w:type="page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hint="eastAsia" w:ascii="方正小标宋简体" w:hAnsi="华文中宋" w:eastAsia="方正小标宋简体"/>
          <w:bCs/>
          <w:color w:val="auto"/>
          <w:sz w:val="44"/>
          <w:szCs w:val="44"/>
        </w:rPr>
      </w:pPr>
      <w:r>
        <w:rPr>
          <w:rFonts w:hint="eastAsia" w:ascii="方正小标宋简体" w:hAnsi="华文中宋" w:eastAsia="方正小标宋简体"/>
          <w:bCs/>
          <w:color w:val="auto"/>
          <w:sz w:val="44"/>
          <w:szCs w:val="44"/>
        </w:rPr>
        <w:t>填  写  要  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textAlignment w:val="auto"/>
        <w:rPr>
          <w:rFonts w:ascii="仿宋" w:hAnsi="仿宋" w:eastAsia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84" w:firstLineChars="200"/>
        <w:textAlignment w:val="auto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1．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课题</w:t>
      </w:r>
      <w:r>
        <w:rPr>
          <w:rFonts w:hint="eastAsia" w:ascii="仿宋" w:hAnsi="仿宋" w:eastAsia="仿宋"/>
          <w:color w:val="auto"/>
          <w:sz w:val="32"/>
          <w:szCs w:val="32"/>
        </w:rPr>
        <w:t>名称应简明、准确。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84" w:firstLineChars="200"/>
        <w:textAlignment w:val="auto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2．“课题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类别</w:t>
      </w:r>
      <w:r>
        <w:rPr>
          <w:rFonts w:hint="eastAsia" w:ascii="仿宋" w:hAnsi="仿宋" w:eastAsia="仿宋"/>
          <w:color w:val="auto"/>
          <w:sz w:val="32"/>
          <w:szCs w:val="32"/>
        </w:rPr>
        <w:t>”填写重点或一般。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84" w:firstLineChars="200"/>
        <w:textAlignment w:val="auto"/>
        <w:outlineLvl w:val="1"/>
        <w:rPr>
          <w:rFonts w:eastAsia="仿宋"/>
          <w:color w:val="auto"/>
          <w:sz w:val="32"/>
          <w:szCs w:val="32"/>
          <w:highlight w:val="yellow"/>
        </w:rPr>
      </w:pPr>
      <w:r>
        <w:rPr>
          <w:rFonts w:ascii="仿宋" w:hAnsi="仿宋" w:eastAsia="仿宋"/>
          <w:color w:val="auto"/>
          <w:sz w:val="32"/>
          <w:szCs w:val="32"/>
          <w:highlight w:val="none"/>
        </w:rPr>
        <w:t>3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．每个课题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负责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人不得超过1人；</w:t>
      </w:r>
      <w:r>
        <w:rPr>
          <w:rFonts w:ascii="Times New Roman" w:hAnsi="Times New Roman" w:eastAsia="仿宋"/>
          <w:color w:val="auto"/>
          <w:sz w:val="32"/>
          <w:szCs w:val="32"/>
          <w:highlight w:val="none"/>
        </w:rPr>
        <w:t>重点课题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  <w:lang w:val="en-US" w:eastAsia="zh-CN"/>
        </w:rPr>
        <w:t>负</w:t>
      </w:r>
      <w:r>
        <w:rPr>
          <w:rFonts w:hint="eastAsia" w:ascii="Times New Roman" w:hAnsi="Times New Roman" w:eastAsia="仿宋"/>
          <w:color w:val="auto"/>
          <w:sz w:val="32"/>
          <w:szCs w:val="32"/>
          <w:lang w:val="en-US" w:eastAsia="zh-CN"/>
        </w:rPr>
        <w:t>责人</w:t>
      </w:r>
      <w:r>
        <w:rPr>
          <w:rFonts w:hint="eastAsia" w:ascii="Times New Roman" w:hAnsi="Times New Roman" w:eastAsia="仿宋"/>
          <w:color w:val="auto"/>
          <w:sz w:val="32"/>
          <w:szCs w:val="32"/>
        </w:rPr>
        <w:t>须</w:t>
      </w:r>
      <w:r>
        <w:rPr>
          <w:rFonts w:ascii="Times New Roman" w:hAnsi="Times New Roman" w:eastAsia="仿宋"/>
          <w:color w:val="auto"/>
          <w:sz w:val="32"/>
          <w:szCs w:val="32"/>
        </w:rPr>
        <w:t>具有副高级以上</w:t>
      </w:r>
      <w:r>
        <w:rPr>
          <w:rFonts w:hint="eastAsia" w:ascii="Times New Roman" w:hAnsi="Times New Roman" w:eastAsia="仿宋"/>
          <w:color w:val="auto"/>
          <w:sz w:val="32"/>
          <w:szCs w:val="32"/>
        </w:rPr>
        <w:t>（含）</w:t>
      </w:r>
      <w:r>
        <w:rPr>
          <w:rFonts w:ascii="Times New Roman" w:hAnsi="Times New Roman" w:eastAsia="仿宋"/>
          <w:color w:val="auto"/>
          <w:sz w:val="32"/>
          <w:szCs w:val="32"/>
        </w:rPr>
        <w:t>职称</w:t>
      </w:r>
      <w:r>
        <w:rPr>
          <w:rFonts w:hint="eastAsia" w:ascii="Times New Roman" w:hAnsi="Times New Roman" w:eastAsia="仿宋"/>
          <w:color w:val="auto"/>
          <w:sz w:val="32"/>
          <w:szCs w:val="32"/>
        </w:rPr>
        <w:t>（职务）或者博士学位</w:t>
      </w:r>
      <w:r>
        <w:rPr>
          <w:rFonts w:ascii="Times New Roman" w:hAnsi="Times New Roman" w:eastAsia="仿宋"/>
          <w:color w:val="auto"/>
          <w:sz w:val="32"/>
          <w:szCs w:val="32"/>
        </w:rPr>
        <w:t>；</w:t>
      </w:r>
      <w:r>
        <w:rPr>
          <w:rFonts w:hint="eastAsia" w:ascii="Times New Roman" w:hAnsi="Times New Roman" w:eastAsia="仿宋"/>
          <w:color w:val="auto"/>
          <w:sz w:val="32"/>
          <w:szCs w:val="32"/>
        </w:rPr>
        <w:t>一般课题负责人须具有中级（含）以上专业技术职务</w:t>
      </w:r>
      <w:r>
        <w:rPr>
          <w:rFonts w:hint="eastAsia" w:ascii="Times New Roman" w:hAnsi="Times New Roman" w:eastAsia="仿宋"/>
          <w:color w:val="auto"/>
          <w:sz w:val="32"/>
          <w:szCs w:val="32"/>
          <w:lang w:eastAsia="zh-CN"/>
        </w:rPr>
        <w:t>；</w:t>
      </w:r>
      <w:r>
        <w:rPr>
          <w:rFonts w:hint="eastAsia" w:ascii="Times New Roman" w:hAnsi="Times New Roman" w:eastAsia="仿宋"/>
          <w:color w:val="auto"/>
          <w:sz w:val="32"/>
          <w:szCs w:val="32"/>
          <w:lang w:val="en-US" w:eastAsia="zh-CN"/>
        </w:rPr>
        <w:t>青年专项负责人年龄不超过40周岁（按申报截止日期计算，即1986年5月31日后出生），</w:t>
      </w:r>
      <w:r>
        <w:rPr>
          <w:rFonts w:hint="eastAsia" w:ascii="Times New Roman" w:hAnsi="Times New Roman" w:eastAsia="仿宋"/>
          <w:color w:val="auto"/>
          <w:sz w:val="32"/>
          <w:szCs w:val="32"/>
        </w:rPr>
        <w:t>申报时</w:t>
      </w:r>
      <w:r>
        <w:rPr>
          <w:rFonts w:hint="eastAsia" w:ascii="Times New Roman" w:hAnsi="Times New Roman" w:eastAsia="仿宋"/>
          <w:color w:val="auto"/>
          <w:sz w:val="32"/>
          <w:szCs w:val="32"/>
          <w:lang w:val="en-US" w:eastAsia="zh-CN"/>
        </w:rPr>
        <w:t>勾选</w:t>
      </w:r>
      <w:r>
        <w:rPr>
          <w:rFonts w:hint="eastAsia" w:ascii="Times New Roman" w:hAnsi="Times New Roman" w:eastAsia="仿宋"/>
          <w:color w:val="auto"/>
          <w:sz w:val="32"/>
          <w:szCs w:val="32"/>
        </w:rPr>
        <w:t>“青年</w:t>
      </w:r>
      <w:r>
        <w:rPr>
          <w:rFonts w:hint="eastAsia" w:ascii="Times New Roman" w:hAnsi="Times New Roman" w:eastAsia="仿宋"/>
          <w:color w:val="auto"/>
          <w:sz w:val="32"/>
          <w:szCs w:val="32"/>
          <w:lang w:val="en-US" w:eastAsia="zh-CN"/>
        </w:rPr>
        <w:t>专项</w:t>
      </w:r>
      <w:r>
        <w:rPr>
          <w:rFonts w:hint="eastAsia" w:ascii="Times New Roman" w:hAnsi="Times New Roman" w:eastAsia="仿宋"/>
          <w:color w:val="auto"/>
          <w:sz w:val="32"/>
          <w:szCs w:val="32"/>
        </w:rPr>
        <w:t>”，同等条件下优先立项，重点支持青年学者开展创新性研究</w:t>
      </w:r>
      <w:r>
        <w:rPr>
          <w:rFonts w:hint="eastAsia" w:ascii="Times New Roman" w:hAnsi="Times New Roman" w:eastAsia="仿宋"/>
          <w:color w:val="auto"/>
          <w:sz w:val="32"/>
          <w:szCs w:val="32"/>
          <w:lang w:val="en-US" w:eastAsia="zh-CN"/>
        </w:rPr>
        <w:t>（青年专项负责人申报重点课题，职称可放宽至中级（含）以上专业技术职务；青年专项负责人申报一般课题，不限职称、学历）；地方职教社</w:t>
      </w:r>
      <w:r>
        <w:rPr>
          <w:rFonts w:ascii="Times New Roman" w:hAnsi="Times New Roman" w:eastAsia="仿宋"/>
          <w:color w:val="auto"/>
          <w:sz w:val="32"/>
          <w:szCs w:val="32"/>
        </w:rPr>
        <w:t>组织</w:t>
      </w:r>
      <w:r>
        <w:rPr>
          <w:rFonts w:hint="eastAsia" w:ascii="Times New Roman" w:hAnsi="Times New Roman" w:eastAsia="仿宋"/>
          <w:color w:val="auto"/>
          <w:sz w:val="32"/>
          <w:szCs w:val="32"/>
          <w:lang w:eastAsia="zh-CN"/>
        </w:rPr>
        <w:t>、</w:t>
      </w:r>
      <w:r>
        <w:rPr>
          <w:rFonts w:ascii="Times New Roman" w:hAnsi="Times New Roman" w:eastAsia="仿宋"/>
          <w:color w:val="auto"/>
          <w:sz w:val="32"/>
          <w:szCs w:val="32"/>
        </w:rPr>
        <w:t>行业企业等参与课题申报，课题负责人条件可适当放宽。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84" w:firstLineChars="200"/>
        <w:textAlignment w:val="auto"/>
        <w:rPr>
          <w:rFonts w:ascii="仿宋" w:hAnsi="仿宋" w:eastAsia="仿宋"/>
          <w:color w:val="auto"/>
          <w:sz w:val="32"/>
          <w:szCs w:val="32"/>
        </w:rPr>
      </w:pPr>
      <w:r>
        <w:rPr>
          <w:rFonts w:ascii="仿宋" w:hAnsi="仿宋" w:eastAsia="仿宋"/>
          <w:color w:val="auto"/>
          <w:sz w:val="32"/>
          <w:szCs w:val="32"/>
        </w:rPr>
        <w:t>4</w:t>
      </w:r>
      <w:r>
        <w:rPr>
          <w:rFonts w:hint="eastAsia" w:ascii="仿宋" w:hAnsi="仿宋" w:eastAsia="仿宋"/>
          <w:color w:val="auto"/>
          <w:sz w:val="32"/>
          <w:szCs w:val="32"/>
        </w:rPr>
        <w:t>．研究专长一栏填报本人最后学历所主修的专业或学科。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84" w:firstLineChars="200"/>
        <w:textAlignment w:val="auto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color w:val="auto"/>
          <w:sz w:val="32"/>
          <w:szCs w:val="32"/>
        </w:rPr>
        <w:t>．有关外文缩写，须注明完整词序及中文含义。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84" w:firstLineChars="200"/>
        <w:textAlignment w:val="auto"/>
        <w:rPr>
          <w:rFonts w:hint="default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color w:val="auto"/>
          <w:sz w:val="32"/>
          <w:szCs w:val="32"/>
        </w:rPr>
        <w:t>．</w:t>
      </w:r>
      <w:r>
        <w:rPr>
          <w:rFonts w:hint="default" w:ascii="Times New Roman" w:hAnsi="Times New Roman" w:eastAsia="仿宋" w:cs="Times New Roman"/>
          <w:color w:val="auto"/>
          <w:sz w:val="32"/>
          <w:szCs w:val="32"/>
        </w:rPr>
        <w:t>申报材料内容的真实性由所在单位负责审核，并加盖所在单位公章</w:t>
      </w:r>
      <w:r>
        <w:rPr>
          <w:rFonts w:hint="eastAsia" w:eastAsia="仿宋" w:cs="Times New Roman"/>
          <w:color w:val="auto"/>
          <w:sz w:val="32"/>
          <w:szCs w:val="32"/>
          <w:lang w:val="en-US" w:eastAsia="zh-CN"/>
        </w:rPr>
        <w:t>上传课题管理系统。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84" w:firstLineChars="200"/>
        <w:textAlignment w:val="auto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color w:val="auto"/>
          <w:sz w:val="32"/>
          <w:szCs w:val="32"/>
        </w:rPr>
        <w:t>．课题结题要求根据《中华职业教育社规划课题管理（202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color w:val="auto"/>
          <w:sz w:val="32"/>
          <w:szCs w:val="32"/>
        </w:rPr>
        <w:t>年修订</w:t>
      </w:r>
      <w:r>
        <w:rPr>
          <w:rFonts w:ascii="仿宋" w:hAnsi="仿宋" w:eastAsia="仿宋"/>
          <w:color w:val="auto"/>
          <w:sz w:val="32"/>
          <w:szCs w:val="32"/>
        </w:rPr>
        <w:t>）</w:t>
      </w:r>
      <w:r>
        <w:rPr>
          <w:rFonts w:hint="eastAsia" w:ascii="仿宋" w:hAnsi="仿宋" w:eastAsia="仿宋"/>
          <w:color w:val="auto"/>
          <w:sz w:val="32"/>
          <w:szCs w:val="32"/>
        </w:rPr>
        <w:t>》执行。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  <w:rPr>
          <w:rFonts w:ascii="仿宋" w:hAnsi="仿宋" w:eastAsia="仿宋"/>
          <w:color w:val="auto"/>
          <w:sz w:val="32"/>
          <w:szCs w:val="32"/>
        </w:rPr>
      </w:pPr>
      <w:r>
        <w:rPr>
          <w:rFonts w:ascii="仿宋" w:hAnsi="仿宋" w:eastAsia="仿宋"/>
          <w:color w:val="auto"/>
          <w:sz w:val="32"/>
          <w:szCs w:val="32"/>
        </w:rPr>
        <w:br w:type="page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3234" w:firstLineChars="700"/>
        <w:jc w:val="both"/>
        <w:textAlignment w:val="auto"/>
        <w:rPr>
          <w:rFonts w:hint="default" w:ascii="方正小标宋简体" w:hAnsi="华文中宋" w:eastAsia="方正小标宋简体"/>
          <w:bCs/>
          <w:color w:val="auto"/>
          <w:sz w:val="44"/>
          <w:szCs w:val="44"/>
        </w:rPr>
      </w:pPr>
      <w:r>
        <w:rPr>
          <w:rFonts w:hint="eastAsia" w:ascii="方正小标宋简体" w:hAnsi="华文中宋" w:eastAsia="方正小标宋简体"/>
          <w:bCs/>
          <w:color w:val="auto"/>
          <w:sz w:val="44"/>
          <w:szCs w:val="44"/>
          <w:lang w:val="en-US" w:eastAsia="zh-CN"/>
        </w:rPr>
        <w:t>申请人</w:t>
      </w:r>
      <w:r>
        <w:rPr>
          <w:rFonts w:hint="default" w:ascii="方正小标宋简体" w:hAnsi="华文中宋" w:eastAsia="方正小标宋简体"/>
          <w:bCs/>
          <w:color w:val="auto"/>
          <w:sz w:val="44"/>
          <w:szCs w:val="44"/>
        </w:rPr>
        <w:t>承诺</w:t>
      </w:r>
    </w:p>
    <w:p>
      <w:pPr>
        <w:pStyle w:val="7"/>
        <w:keepNext w:val="0"/>
        <w:keepLines w:val="0"/>
        <w:widowControl/>
        <w:suppressLineNumbers w:val="0"/>
        <w:shd w:val="clear" w:fill="FFFFFF"/>
        <w:spacing w:before="384" w:beforeAutospacing="0" w:after="192" w:afterAutospacing="0" w:line="360" w:lineRule="atLeast"/>
        <w:ind w:left="0" w:right="0" w:firstLine="524" w:firstLineChars="200"/>
        <w:rPr>
          <w:rFonts w:hint="default" w:ascii="Segoe UI" w:hAnsi="Segoe UI" w:eastAsia="Segoe UI" w:cs="Segoe UI"/>
          <w:b/>
          <w:bCs/>
          <w:caps w:val="0"/>
          <w:color w:val="auto"/>
          <w:spacing w:val="0"/>
          <w:sz w:val="24"/>
          <w:szCs w:val="24"/>
          <w:shd w:val="clear" w:fill="FFFFFF"/>
        </w:rPr>
      </w:pPr>
    </w:p>
    <w:p>
      <w:pPr>
        <w:pStyle w:val="7"/>
        <w:keepNext w:val="0"/>
        <w:keepLines w:val="0"/>
        <w:widowControl/>
        <w:suppressLineNumbers w:val="0"/>
        <w:shd w:val="clear" w:fill="FFFFFF"/>
        <w:spacing w:before="384" w:beforeAutospacing="0" w:after="192" w:afterAutospacing="0" w:line="360" w:lineRule="atLeast"/>
        <w:ind w:left="0" w:right="0" w:firstLine="684" w:firstLineChars="2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本人已认真阅读《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关于开展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中华职业教育社2026年度规划课题申报工作的通知》及《中华职业教育社规划课题管理办法》，对本《申报书》所填各项内容的真实性、准确性和有效性负责，保证没有知识产权争议，严守学术规范。如获准立项，本人承诺严格遵守课题管理规定，按时完成研究并达到结题要求。若填报失实或发生学术违规行为，本人愿承担全部责任。</w:t>
      </w:r>
    </w:p>
    <w:p>
      <w:pPr>
        <w:pStyle w:val="7"/>
        <w:keepNext w:val="0"/>
        <w:keepLines w:val="0"/>
        <w:widowControl/>
        <w:suppressLineNumbers w:val="0"/>
        <w:shd w:val="clear" w:fill="FFFFFF"/>
        <w:spacing w:before="384" w:beforeAutospacing="0" w:after="192" w:afterAutospacing="0" w:line="360" w:lineRule="atLeast"/>
        <w:ind w:left="0" w:right="0" w:firstLine="684" w:firstLineChars="200"/>
        <w:jc w:val="right"/>
        <w:rPr>
          <w:rStyle w:val="14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</w:p>
    <w:p>
      <w:pPr>
        <w:rPr>
          <w:rStyle w:val="14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</w:p>
    <w:p>
      <w:pPr>
        <w:pStyle w:val="2"/>
        <w:rPr>
          <w:rFonts w:hint="eastAsia"/>
          <w:color w:val="auto"/>
        </w:rPr>
      </w:pPr>
    </w:p>
    <w:p>
      <w:pPr>
        <w:pStyle w:val="7"/>
        <w:keepNext w:val="0"/>
        <w:keepLines w:val="0"/>
        <w:widowControl/>
        <w:suppressLineNumbers w:val="0"/>
        <w:shd w:val="clear" w:fill="FFFFFF"/>
        <w:spacing w:before="384" w:beforeAutospacing="0" w:after="192" w:afterAutospacing="0" w:line="360" w:lineRule="atLeast"/>
        <w:ind w:left="0" w:right="0" w:firstLine="684" w:firstLineChars="200"/>
        <w:jc w:val="righ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Style w:val="14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课题负责人（签字）：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 ______________</w:t>
      </w:r>
    </w:p>
    <w:p>
      <w:pPr>
        <w:pStyle w:val="7"/>
        <w:keepNext w:val="0"/>
        <w:keepLines w:val="0"/>
        <w:widowControl/>
        <w:suppressLineNumbers w:val="0"/>
        <w:shd w:val="clear" w:fill="FFFFFF"/>
        <w:spacing w:before="384" w:beforeAutospacing="0" w:after="192" w:afterAutospacing="0" w:line="360" w:lineRule="atLeast"/>
        <w:ind w:left="0" w:right="0" w:firstLine="684" w:firstLineChars="200"/>
        <w:jc w:val="center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Style w:val="14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 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年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 xml:space="preserve">月 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日</w:t>
      </w:r>
    </w:p>
    <w:p>
      <w:pPr>
        <w:rPr>
          <w:rFonts w:hint="default" w:ascii="Segoe UI" w:hAnsi="Segoe UI" w:eastAsia="Segoe UI" w:cs="Segoe UI"/>
          <w:i w:val="0"/>
          <w:iCs w:val="0"/>
          <w:caps w:val="0"/>
          <w:color w:val="auto"/>
          <w:spacing w:val="0"/>
          <w:sz w:val="19"/>
          <w:szCs w:val="19"/>
          <w:shd w:val="clear" w:fill="FFFFFF"/>
        </w:rPr>
      </w:pPr>
    </w:p>
    <w:p>
      <w:pPr>
        <w:pStyle w:val="2"/>
        <w:rPr>
          <w:rFonts w:hint="default" w:ascii="Segoe UI" w:hAnsi="Segoe UI" w:eastAsia="Segoe UI" w:cs="Segoe UI"/>
          <w:i w:val="0"/>
          <w:iCs w:val="0"/>
          <w:caps w:val="0"/>
          <w:color w:val="auto"/>
          <w:spacing w:val="0"/>
          <w:sz w:val="19"/>
          <w:szCs w:val="19"/>
          <w:shd w:val="clear" w:fill="FFFFFF"/>
        </w:rPr>
      </w:pPr>
    </w:p>
    <w:p>
      <w:pPr>
        <w:pStyle w:val="4"/>
        <w:rPr>
          <w:rFonts w:hint="default" w:ascii="Segoe UI" w:hAnsi="Segoe UI" w:eastAsia="Segoe UI" w:cs="Segoe UI"/>
          <w:i w:val="0"/>
          <w:iCs w:val="0"/>
          <w:caps w:val="0"/>
          <w:color w:val="auto"/>
          <w:spacing w:val="0"/>
          <w:sz w:val="19"/>
          <w:szCs w:val="19"/>
          <w:shd w:val="clear" w:fill="FFFFFF"/>
        </w:rPr>
      </w:pPr>
    </w:p>
    <w:p>
      <w:pPr>
        <w:rPr>
          <w:rFonts w:hint="default" w:ascii="Segoe UI" w:hAnsi="Segoe UI" w:eastAsia="Segoe UI" w:cs="Segoe UI"/>
          <w:i w:val="0"/>
          <w:iCs w:val="0"/>
          <w:caps w:val="0"/>
          <w:color w:val="auto"/>
          <w:spacing w:val="0"/>
          <w:sz w:val="19"/>
          <w:szCs w:val="19"/>
          <w:shd w:val="clear" w:fill="FFFFFF"/>
        </w:rPr>
      </w:pPr>
    </w:p>
    <w:p>
      <w:pPr>
        <w:rPr>
          <w:rFonts w:eastAsia="黑体"/>
          <w:color w:val="auto"/>
          <w:sz w:val="32"/>
          <w:szCs w:val="32"/>
        </w:rPr>
      </w:pPr>
      <w:r>
        <w:rPr>
          <w:rFonts w:hint="eastAsia" w:eastAsia="黑体"/>
          <w:color w:val="auto"/>
          <w:sz w:val="32"/>
          <w:szCs w:val="32"/>
        </w:rPr>
        <w:t>一、数据表</w:t>
      </w:r>
    </w:p>
    <w:tbl>
      <w:tblPr>
        <w:tblStyle w:val="17"/>
        <w:tblW w:w="925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6"/>
        <w:gridCol w:w="1009"/>
        <w:gridCol w:w="209"/>
        <w:gridCol w:w="1270"/>
        <w:gridCol w:w="814"/>
        <w:gridCol w:w="519"/>
        <w:gridCol w:w="243"/>
        <w:gridCol w:w="914"/>
        <w:gridCol w:w="270"/>
        <w:gridCol w:w="699"/>
        <w:gridCol w:w="1326"/>
        <w:gridCol w:w="144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5" w:hRule="atLeast"/>
        </w:trPr>
        <w:tc>
          <w:tcPr>
            <w:tcW w:w="1545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课题名称</w:t>
            </w:r>
          </w:p>
        </w:tc>
        <w:tc>
          <w:tcPr>
            <w:tcW w:w="7712" w:type="dxa"/>
            <w:gridSpan w:val="10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545" w:type="dxa"/>
            <w:gridSpan w:val="2"/>
            <w:tcBorders>
              <w:bottom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关键词</w:t>
            </w:r>
          </w:p>
        </w:tc>
        <w:tc>
          <w:tcPr>
            <w:tcW w:w="7712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545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负责人姓名</w:t>
            </w:r>
          </w:p>
        </w:tc>
        <w:tc>
          <w:tcPr>
            <w:tcW w:w="1479" w:type="dxa"/>
            <w:gridSpan w:val="2"/>
            <w:tcBorders>
              <w:bottom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性别</w:t>
            </w:r>
          </w:p>
        </w:tc>
        <w:tc>
          <w:tcPr>
            <w:tcW w:w="762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914" w:type="dxa"/>
            <w:tcBorders>
              <w:bottom w:val="nil"/>
            </w:tcBorders>
            <w:vAlign w:val="center"/>
          </w:tcPr>
          <w:p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民族</w:t>
            </w:r>
          </w:p>
        </w:tc>
        <w:tc>
          <w:tcPr>
            <w:tcW w:w="969" w:type="dxa"/>
            <w:gridSpan w:val="2"/>
            <w:tcBorders>
              <w:bottom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1326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出生时间</w:t>
            </w:r>
          </w:p>
        </w:tc>
        <w:tc>
          <w:tcPr>
            <w:tcW w:w="1448" w:type="dxa"/>
            <w:tcBorders>
              <w:bottom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  <w:t>年  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545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工作单位</w:t>
            </w:r>
          </w:p>
        </w:tc>
        <w:tc>
          <w:tcPr>
            <w:tcW w:w="3055" w:type="dxa"/>
            <w:gridSpan w:val="5"/>
            <w:tcBorders>
              <w:bottom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1883" w:type="dxa"/>
            <w:gridSpan w:val="3"/>
            <w:tcBorders>
              <w:bottom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研究专长</w:t>
            </w:r>
          </w:p>
        </w:tc>
        <w:tc>
          <w:tcPr>
            <w:tcW w:w="2774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4" w:hRule="atLeast"/>
        </w:trPr>
        <w:tc>
          <w:tcPr>
            <w:tcW w:w="1545" w:type="dxa"/>
            <w:gridSpan w:val="2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职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务</w:t>
            </w:r>
          </w:p>
        </w:tc>
        <w:tc>
          <w:tcPr>
            <w:tcW w:w="3055" w:type="dxa"/>
            <w:gridSpan w:val="5"/>
            <w:tcBorders>
              <w:top w:val="single" w:color="auto" w:sz="6" w:space="0"/>
              <w:bottom w:val="nil"/>
              <w:right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1883" w:type="dxa"/>
            <w:gridSpan w:val="3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职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称</w:t>
            </w:r>
          </w:p>
        </w:tc>
        <w:tc>
          <w:tcPr>
            <w:tcW w:w="2774" w:type="dxa"/>
            <w:gridSpan w:val="2"/>
            <w:tcBorders>
              <w:top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1545" w:type="dxa"/>
            <w:gridSpan w:val="2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最后学历</w:t>
            </w:r>
          </w:p>
        </w:tc>
        <w:tc>
          <w:tcPr>
            <w:tcW w:w="3055" w:type="dxa"/>
            <w:gridSpan w:val="5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188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最后学位</w:t>
            </w:r>
          </w:p>
        </w:tc>
        <w:tc>
          <w:tcPr>
            <w:tcW w:w="2774" w:type="dxa"/>
            <w:gridSpan w:val="2"/>
            <w:tcBorders>
              <w:top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545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邮寄地址</w:t>
            </w:r>
          </w:p>
        </w:tc>
        <w:tc>
          <w:tcPr>
            <w:tcW w:w="3055" w:type="dxa"/>
            <w:gridSpan w:val="5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1883" w:type="dxa"/>
            <w:gridSpan w:val="3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电子信箱</w:t>
            </w:r>
          </w:p>
        </w:tc>
        <w:tc>
          <w:tcPr>
            <w:tcW w:w="2774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545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联系方式</w:t>
            </w:r>
          </w:p>
        </w:tc>
        <w:tc>
          <w:tcPr>
            <w:tcW w:w="7712" w:type="dxa"/>
            <w:gridSpan w:val="10"/>
            <w:vAlign w:val="center"/>
          </w:tcPr>
          <w:p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电话：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  <w:t xml:space="preserve">              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lang w:val="en-US" w:eastAsia="zh-CN"/>
              </w:rPr>
              <w:t>微信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536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主</w:t>
            </w:r>
          </w:p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要</w:t>
            </w:r>
          </w:p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参</w:t>
            </w:r>
          </w:p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加</w:t>
            </w:r>
          </w:p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者</w:t>
            </w:r>
          </w:p>
        </w:tc>
        <w:tc>
          <w:tcPr>
            <w:tcW w:w="1218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姓 名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pacing w:val="-11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pacing w:val="-11"/>
                <w:sz w:val="24"/>
              </w:rPr>
              <w:t>出生年月</w:t>
            </w:r>
          </w:p>
        </w:tc>
        <w:tc>
          <w:tcPr>
            <w:tcW w:w="1333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pacing w:val="-11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pacing w:val="-11"/>
                <w:sz w:val="24"/>
              </w:rPr>
              <w:t>职务/职称</w:t>
            </w:r>
          </w:p>
        </w:tc>
        <w:tc>
          <w:tcPr>
            <w:tcW w:w="1427" w:type="dxa"/>
            <w:gridSpan w:val="3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研究专长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学历</w:t>
            </w:r>
          </w:p>
        </w:tc>
        <w:tc>
          <w:tcPr>
            <w:tcW w:w="1326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工作单位</w:t>
            </w:r>
          </w:p>
        </w:tc>
        <w:tc>
          <w:tcPr>
            <w:tcW w:w="144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课题分工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218" w:type="dxa"/>
            <w:gridSpan w:val="2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1270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1333" w:type="dxa"/>
            <w:gridSpan w:val="2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1427" w:type="dxa"/>
            <w:gridSpan w:val="3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699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1326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1448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218" w:type="dxa"/>
            <w:gridSpan w:val="2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1270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1333" w:type="dxa"/>
            <w:gridSpan w:val="2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1427" w:type="dxa"/>
            <w:gridSpan w:val="3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699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1326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1448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218" w:type="dxa"/>
            <w:gridSpan w:val="2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1270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1333" w:type="dxa"/>
            <w:gridSpan w:val="2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1427" w:type="dxa"/>
            <w:gridSpan w:val="3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699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1326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1448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218" w:type="dxa"/>
            <w:gridSpan w:val="2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1270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1333" w:type="dxa"/>
            <w:gridSpan w:val="2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1427" w:type="dxa"/>
            <w:gridSpan w:val="3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699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1326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1448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218" w:type="dxa"/>
            <w:gridSpan w:val="2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1270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1333" w:type="dxa"/>
            <w:gridSpan w:val="2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1427" w:type="dxa"/>
            <w:gridSpan w:val="3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699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1326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1448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218" w:type="dxa"/>
            <w:gridSpan w:val="2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1270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1333" w:type="dxa"/>
            <w:gridSpan w:val="2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1427" w:type="dxa"/>
            <w:gridSpan w:val="3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699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1326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1448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218" w:type="dxa"/>
            <w:gridSpan w:val="2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1270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1333" w:type="dxa"/>
            <w:gridSpan w:val="2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1427" w:type="dxa"/>
            <w:gridSpan w:val="3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699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1326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1448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218" w:type="dxa"/>
            <w:gridSpan w:val="2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1270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1333" w:type="dxa"/>
            <w:gridSpan w:val="2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1427" w:type="dxa"/>
            <w:gridSpan w:val="3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699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1326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1448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3024" w:type="dxa"/>
            <w:gridSpan w:val="4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预计完成时间</w:t>
            </w:r>
          </w:p>
        </w:tc>
        <w:tc>
          <w:tcPr>
            <w:tcW w:w="6233" w:type="dxa"/>
            <w:gridSpan w:val="8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 xml:space="preserve">年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日</w:t>
            </w:r>
          </w:p>
        </w:tc>
      </w:tr>
    </w:tbl>
    <w:p>
      <w:pPr>
        <w:rPr>
          <w:rFonts w:hint="eastAsia" w:eastAsia="黑体"/>
          <w:snapToGrid w:val="0"/>
          <w:color w:val="auto"/>
          <w:spacing w:val="-11"/>
          <w:sz w:val="32"/>
          <w:szCs w:val="32"/>
        </w:rPr>
      </w:pPr>
    </w:p>
    <w:p>
      <w:pPr>
        <w:rPr>
          <w:rFonts w:eastAsia="黑体"/>
          <w:snapToGrid w:val="0"/>
          <w:color w:val="auto"/>
          <w:spacing w:val="-11"/>
          <w:sz w:val="32"/>
          <w:szCs w:val="32"/>
        </w:rPr>
      </w:pPr>
      <w:r>
        <w:rPr>
          <w:rFonts w:hint="eastAsia" w:eastAsia="黑体"/>
          <w:snapToGrid w:val="0"/>
          <w:color w:val="auto"/>
          <w:spacing w:val="-11"/>
          <w:sz w:val="32"/>
          <w:szCs w:val="32"/>
        </w:rPr>
        <w:t>二、负责人和课题组主要成员近五年来主持的相关重要研究课题</w:t>
      </w:r>
    </w:p>
    <w:tbl>
      <w:tblPr>
        <w:tblStyle w:val="17"/>
        <w:tblW w:w="9214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4"/>
        <w:gridCol w:w="2474"/>
        <w:gridCol w:w="1417"/>
        <w:gridCol w:w="1418"/>
        <w:gridCol w:w="1559"/>
        <w:gridCol w:w="125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3" w:hRule="atLeast"/>
          <w:jc w:val="center"/>
        </w:trPr>
        <w:tc>
          <w:tcPr>
            <w:tcW w:w="1094" w:type="dxa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pacing w:val="-6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pacing w:val="-6"/>
                <w:sz w:val="24"/>
              </w:rPr>
              <w:t>主持人</w:t>
            </w:r>
          </w:p>
        </w:tc>
        <w:tc>
          <w:tcPr>
            <w:tcW w:w="2474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pacing w:val="-6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pacing w:val="-6"/>
                <w:sz w:val="24"/>
              </w:rPr>
              <w:t>课题名称</w:t>
            </w:r>
          </w:p>
        </w:tc>
        <w:tc>
          <w:tcPr>
            <w:tcW w:w="1417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pacing w:val="-6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pacing w:val="-6"/>
                <w:sz w:val="24"/>
              </w:rPr>
              <w:t>课题类别</w:t>
            </w:r>
          </w:p>
        </w:tc>
        <w:tc>
          <w:tcPr>
            <w:tcW w:w="1418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pacing w:val="-6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pacing w:val="-6"/>
                <w:sz w:val="24"/>
              </w:rPr>
              <w:t>批准时间</w:t>
            </w:r>
          </w:p>
        </w:tc>
        <w:tc>
          <w:tcPr>
            <w:tcW w:w="1559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pacing w:val="-6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pacing w:val="-6"/>
                <w:sz w:val="24"/>
              </w:rPr>
              <w:t>批准单位</w:t>
            </w:r>
          </w:p>
        </w:tc>
        <w:tc>
          <w:tcPr>
            <w:tcW w:w="1252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pacing w:val="-6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pacing w:val="-6"/>
                <w:sz w:val="24"/>
              </w:rPr>
              <w:t>完成情况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1094" w:type="dxa"/>
            <w:tcBorders>
              <w:top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pacing w:val="-6"/>
                <w:sz w:val="24"/>
              </w:rPr>
            </w:pPr>
            <w:bookmarkStart w:id="0" w:name="PO_presider1"/>
            <w:bookmarkEnd w:id="0"/>
          </w:p>
        </w:tc>
        <w:tc>
          <w:tcPr>
            <w:tcW w:w="2474" w:type="dxa"/>
            <w:tcBorders>
              <w:top w:val="nil"/>
              <w:lef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pacing w:val="-6"/>
                <w:sz w:val="24"/>
              </w:rPr>
            </w:pPr>
            <w:bookmarkStart w:id="1" w:name="PO_subjectClass1"/>
            <w:bookmarkEnd w:id="1"/>
          </w:p>
        </w:tc>
        <w:tc>
          <w:tcPr>
            <w:tcW w:w="1417" w:type="dxa"/>
            <w:tcBorders>
              <w:top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pacing w:val="-6"/>
                <w:sz w:val="24"/>
              </w:rPr>
            </w:pPr>
            <w:bookmarkStart w:id="2" w:name="PO_subjectType_3_1"/>
            <w:bookmarkEnd w:id="2"/>
          </w:p>
        </w:tc>
        <w:tc>
          <w:tcPr>
            <w:tcW w:w="1418" w:type="dxa"/>
            <w:tcBorders>
              <w:top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pacing w:val="-6"/>
                <w:sz w:val="24"/>
              </w:rPr>
            </w:pPr>
            <w:bookmarkStart w:id="3" w:name="PO_approveDate1"/>
            <w:bookmarkEnd w:id="3"/>
          </w:p>
        </w:tc>
        <w:tc>
          <w:tcPr>
            <w:tcW w:w="1559" w:type="dxa"/>
            <w:tcBorders>
              <w:top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pacing w:val="-6"/>
                <w:sz w:val="24"/>
              </w:rPr>
            </w:pPr>
            <w:bookmarkStart w:id="4" w:name="PO_approveCompany1"/>
            <w:bookmarkEnd w:id="4"/>
          </w:p>
        </w:tc>
        <w:tc>
          <w:tcPr>
            <w:tcW w:w="1252" w:type="dxa"/>
            <w:tcBorders>
              <w:top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pacing w:val="-6"/>
                <w:sz w:val="24"/>
              </w:rPr>
            </w:pPr>
            <w:bookmarkStart w:id="5" w:name="PO_subjectStatus1"/>
            <w:bookmarkEnd w:id="5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1094" w:type="dxa"/>
            <w:tcBorders>
              <w:top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  <w:bookmarkStart w:id="6" w:name="PO_presider2"/>
            <w:bookmarkEnd w:id="6"/>
            <w:bookmarkStart w:id="7" w:name="PO_presider3"/>
            <w:bookmarkEnd w:id="7"/>
          </w:p>
        </w:tc>
        <w:tc>
          <w:tcPr>
            <w:tcW w:w="2474" w:type="dxa"/>
            <w:tcBorders>
              <w:top w:val="nil"/>
              <w:lef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  <w:bookmarkStart w:id="8" w:name="PO_subjectClass3"/>
            <w:bookmarkEnd w:id="8"/>
          </w:p>
        </w:tc>
        <w:tc>
          <w:tcPr>
            <w:tcW w:w="1417" w:type="dxa"/>
            <w:tcBorders>
              <w:top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  <w:bookmarkStart w:id="9" w:name="PO_subjectType_3_3"/>
            <w:bookmarkEnd w:id="9"/>
          </w:p>
        </w:tc>
        <w:tc>
          <w:tcPr>
            <w:tcW w:w="1418" w:type="dxa"/>
            <w:tcBorders>
              <w:top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  <w:bookmarkStart w:id="10" w:name="PO_approveDate3"/>
            <w:bookmarkEnd w:id="10"/>
          </w:p>
        </w:tc>
        <w:tc>
          <w:tcPr>
            <w:tcW w:w="1559" w:type="dxa"/>
            <w:tcBorders>
              <w:top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  <w:bookmarkStart w:id="11" w:name="PO_approveCompany3"/>
            <w:bookmarkEnd w:id="11"/>
          </w:p>
        </w:tc>
        <w:tc>
          <w:tcPr>
            <w:tcW w:w="1252" w:type="dxa"/>
            <w:tcBorders>
              <w:top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  <w:bookmarkStart w:id="12" w:name="PO_subjectStatus3"/>
            <w:bookmarkEnd w:id="12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1094" w:type="dxa"/>
            <w:tcBorders>
              <w:top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474" w:type="dxa"/>
            <w:tcBorders>
              <w:top w:val="nil"/>
              <w:lef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52" w:type="dxa"/>
            <w:tcBorders>
              <w:top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1094" w:type="dxa"/>
            <w:tcBorders>
              <w:top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474" w:type="dxa"/>
            <w:tcBorders>
              <w:top w:val="nil"/>
              <w:lef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52" w:type="dxa"/>
            <w:tcBorders>
              <w:top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1094" w:type="dxa"/>
            <w:tcBorders>
              <w:top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474" w:type="dxa"/>
            <w:tcBorders>
              <w:top w:val="nil"/>
              <w:lef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52" w:type="dxa"/>
            <w:tcBorders>
              <w:top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1094" w:type="dxa"/>
            <w:tcBorders>
              <w:top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474" w:type="dxa"/>
            <w:tcBorders>
              <w:top w:val="nil"/>
              <w:lef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52" w:type="dxa"/>
            <w:tcBorders>
              <w:top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1094" w:type="dxa"/>
            <w:tcBorders>
              <w:top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474" w:type="dxa"/>
            <w:tcBorders>
              <w:top w:val="nil"/>
              <w:lef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52" w:type="dxa"/>
            <w:tcBorders>
              <w:top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1094" w:type="dxa"/>
            <w:tcBorders>
              <w:top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474" w:type="dxa"/>
            <w:tcBorders>
              <w:top w:val="nil"/>
              <w:lef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52" w:type="dxa"/>
            <w:tcBorders>
              <w:top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1094" w:type="dxa"/>
            <w:tcBorders>
              <w:top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474" w:type="dxa"/>
            <w:tcBorders>
              <w:top w:val="nil"/>
              <w:lef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52" w:type="dxa"/>
            <w:tcBorders>
              <w:top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1094" w:type="dxa"/>
            <w:tcBorders>
              <w:top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474" w:type="dxa"/>
            <w:tcBorders>
              <w:top w:val="nil"/>
              <w:lef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52" w:type="dxa"/>
            <w:tcBorders>
              <w:top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1094" w:type="dxa"/>
            <w:tcBorders>
              <w:top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474" w:type="dxa"/>
            <w:tcBorders>
              <w:top w:val="nil"/>
              <w:lef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52" w:type="dxa"/>
            <w:tcBorders>
              <w:top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524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</w:pPr>
      <w:bookmarkStart w:id="13" w:name="PO_presider5"/>
      <w:bookmarkEnd w:id="13"/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注：前期相关研究成果限报5项，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成果名称、形式（如论文、专著、咨询报告等）须与《课题论证》活页相同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，活页中不能填写的成果作者、发表刊物或出版社名称、发表或出版时间等信息要在本表中加以注明。与本课题无关的成果不能作为前期成果填写；合作者注明作者排序。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684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三、课题设计论证</w:t>
      </w:r>
    </w:p>
    <w:tbl>
      <w:tblPr>
        <w:tblStyle w:val="17"/>
        <w:tblW w:w="9624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624" w:type="dxa"/>
            <w:tcBorders>
              <w:bottom w:val="single" w:color="auto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00" w:firstLineChars="200"/>
              <w:jc w:val="left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pacing w:val="-6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-6"/>
                <w:sz w:val="24"/>
                <w:szCs w:val="24"/>
              </w:rPr>
              <w:t>本部分内容与</w:t>
            </w:r>
            <w:r>
              <w:rPr>
                <w:rFonts w:hint="eastAsia" w:ascii="仿宋" w:hAnsi="仿宋" w:eastAsia="仿宋" w:cs="仿宋"/>
                <w:b/>
                <w:bCs w:val="0"/>
                <w:color w:val="auto"/>
                <w:spacing w:val="-6"/>
                <w:sz w:val="24"/>
                <w:szCs w:val="24"/>
              </w:rPr>
              <w:t>《活页》第1-</w:t>
            </w:r>
            <w:r>
              <w:rPr>
                <w:rFonts w:hint="eastAsia" w:ascii="仿宋" w:hAnsi="仿宋" w:eastAsia="仿宋" w:cs="仿宋"/>
                <w:b/>
                <w:bCs w:val="0"/>
                <w:color w:val="auto"/>
                <w:spacing w:val="-6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b/>
                <w:bCs w:val="0"/>
                <w:color w:val="auto"/>
                <w:spacing w:val="-6"/>
                <w:sz w:val="24"/>
                <w:szCs w:val="24"/>
              </w:rPr>
              <w:t>条及第7条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-6"/>
                <w:sz w:val="24"/>
                <w:szCs w:val="24"/>
              </w:rPr>
              <w:t>完全一致，请直接复制《活页》中对应内容粘贴于此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-6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00" w:firstLineChars="200"/>
              <w:jc w:val="left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pacing w:val="-6"/>
                <w:sz w:val="24"/>
                <w:szCs w:val="24"/>
              </w:rPr>
              <w:t>1.选题依据：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-6"/>
                <w:sz w:val="24"/>
                <w:szCs w:val="24"/>
              </w:rPr>
              <w:t>国内外相关研究的学术史梳理及研究进展（略写）；相对于已有研究的独到学术价值和应用价值。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00" w:firstLineChars="200"/>
              <w:textAlignment w:val="auto"/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pacing w:val="-6"/>
                <w:sz w:val="24"/>
                <w:szCs w:val="24"/>
              </w:rPr>
              <w:t>2.研究内容</w:t>
            </w:r>
            <w:r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  <w:t>：本课题的研究对象、总体框架、重点难点、主要目标等。（框架思路要列出提纲或目录）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00" w:firstLineChars="200"/>
              <w:textAlignment w:val="auto"/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pacing w:val="-6"/>
                <w:sz w:val="24"/>
                <w:szCs w:val="24"/>
              </w:rPr>
              <w:t>3.思路方法</w:t>
            </w:r>
            <w:r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  <w:t>：本课题研究的基本思路、具体研究方法、研究计划及其可行性等。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00" w:firstLineChars="200"/>
              <w:textAlignment w:val="auto"/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pacing w:val="-6"/>
                <w:sz w:val="24"/>
                <w:szCs w:val="24"/>
              </w:rPr>
              <w:t>4.创新之处</w:t>
            </w:r>
            <w:r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  <w:t>：在学术思想、学术观点、研究方法等方面的特色和创新。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00" w:firstLineChars="200"/>
              <w:textAlignment w:val="auto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pacing w:val="-6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color w:val="auto"/>
                <w:spacing w:val="-6"/>
                <w:sz w:val="24"/>
                <w:szCs w:val="24"/>
              </w:rPr>
              <w:t>.参考文献</w:t>
            </w:r>
            <w:r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  <w:t>：开展本课题研究的主要中外参考文献。（略写）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2" w:hRule="atLeast"/>
          <w:jc w:val="center"/>
        </w:trPr>
        <w:tc>
          <w:tcPr>
            <w:tcW w:w="9624" w:type="dxa"/>
            <w:tcBorders>
              <w:top w:val="single" w:color="auto" w:sz="6" w:space="0"/>
            </w:tcBorders>
          </w:tcPr>
          <w:p>
            <w:pPr>
              <w:pStyle w:val="4"/>
              <w:ind w:firstLine="464" w:firstLineChars="200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  <w:p>
            <w:pPr>
              <w:pStyle w:val="4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  <w:p>
            <w:pPr>
              <w:pStyle w:val="4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  <w:p>
            <w:pPr>
              <w:pStyle w:val="4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  <w:p>
            <w:pPr>
              <w:pStyle w:val="4"/>
              <w:ind w:left="0" w:leftChars="0" w:firstLine="0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60" w:lineRule="exact"/>
        <w:ind w:firstLine="684" w:firstLineChars="200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60" w:lineRule="exact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四、研究</w:t>
      </w:r>
      <w:r>
        <w:rPr>
          <w:rFonts w:hint="eastAsia" w:ascii="Times New Roman" w:hAnsi="Times New Roman" w:eastAsia="黑体" w:cs="Times New Roman"/>
          <w:color w:val="auto"/>
          <w:sz w:val="32"/>
          <w:szCs w:val="32"/>
          <w:lang w:val="en-US" w:eastAsia="zh-CN"/>
        </w:rPr>
        <w:t>工作实施</w:t>
      </w:r>
    </w:p>
    <w:tbl>
      <w:tblPr>
        <w:tblStyle w:val="17"/>
        <w:tblW w:w="9345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7" w:hRule="atLeast"/>
          <w:jc w:val="center"/>
        </w:trPr>
        <w:tc>
          <w:tcPr>
            <w:tcW w:w="9345" w:type="dxa"/>
            <w:tcBorders>
              <w:bottom w:val="single" w:color="auto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00" w:firstLineChars="200"/>
              <w:textAlignment w:val="auto"/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6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6"/>
                <w:sz w:val="24"/>
                <w:szCs w:val="24"/>
              </w:rPr>
              <w:t>研究基础：</w:t>
            </w:r>
            <w:r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  <w:t>课题负责人前期相关研究成果、核心观点及社会评价，本课题前期实践成果、案例支撑等。</w:t>
            </w:r>
            <w:r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  <w:t>与《活页》第6条“研究基础”对应，但</w:t>
            </w:r>
            <w:r>
              <w:rPr>
                <w:rFonts w:hint="default" w:ascii="仿宋" w:hAnsi="仿宋" w:eastAsia="仿宋" w:cs="仿宋"/>
                <w:color w:val="auto"/>
                <w:spacing w:val="-6"/>
                <w:sz w:val="24"/>
                <w:szCs w:val="24"/>
              </w:rPr>
              <w:t>无需匿名</w:t>
            </w:r>
            <w:r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00" w:firstLineChars="200"/>
              <w:textAlignment w:val="auto"/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6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6"/>
                <w:sz w:val="24"/>
                <w:szCs w:val="24"/>
              </w:rPr>
              <w:t>条件保障：</w:t>
            </w:r>
            <w:r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  <w:t>完成本课题研究的时间保证、资料设备等科研条件。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00" w:firstLineChars="200"/>
              <w:textAlignment w:val="auto"/>
              <w:rPr>
                <w:rFonts w:hint="default" w:eastAsia="仿宋_GB2312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6"/>
                <w:sz w:val="24"/>
                <w:szCs w:val="24"/>
                <w:lang w:val="en-US" w:eastAsia="zh-CN"/>
              </w:rPr>
              <w:t>3.研究计划：</w:t>
            </w:r>
            <w:r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  <w:t>实施课题研究的具体计划</w:t>
            </w:r>
            <w:r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  <w:lang w:val="en-US" w:eastAsia="zh-CN"/>
              </w:rPr>
              <w:t>包括开题、中期总结以及提交研究成果的计划与时间节点。本课题为一年期课题，结题时间不得晚于2027年8月。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3" w:hRule="atLeast"/>
          <w:jc w:val="center"/>
        </w:trPr>
        <w:tc>
          <w:tcPr>
            <w:tcW w:w="9345" w:type="dxa"/>
            <w:tcBorders>
              <w:top w:val="single" w:color="auto" w:sz="6" w:space="0"/>
            </w:tcBorders>
          </w:tcPr>
          <w:p>
            <w:pPr>
              <w:pStyle w:val="2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>
            <w:pPr>
              <w:pStyle w:val="4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>
            <w:pPr>
              <w:pStyle w:val="4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>
            <w:pPr>
              <w:pStyle w:val="4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>
            <w:pPr>
              <w:pStyle w:val="4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>
            <w:pPr>
              <w:pStyle w:val="4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eastAsia" w:eastAsia="黑体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60" w:lineRule="exact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黑体" w:cs="Times New Roman"/>
          <w:color w:val="auto"/>
          <w:sz w:val="32"/>
          <w:szCs w:val="32"/>
          <w:lang w:val="en-US" w:eastAsia="zh-CN"/>
        </w:rPr>
        <w:t>五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、预期研究成果</w:t>
      </w:r>
    </w:p>
    <w:tbl>
      <w:tblPr>
        <w:tblStyle w:val="17"/>
        <w:tblW w:w="9262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1828"/>
        <w:gridCol w:w="2204"/>
        <w:gridCol w:w="1500"/>
        <w:gridCol w:w="1559"/>
        <w:gridCol w:w="141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5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82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</w:rPr>
              <w:t>最终成果名称</w:t>
            </w:r>
          </w:p>
        </w:tc>
        <w:tc>
          <w:tcPr>
            <w:tcW w:w="220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</w:rPr>
              <w:t>成果形式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</w:rPr>
              <w:t>成果等级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</w:rPr>
              <w:t>完成时间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</w:rPr>
              <w:t>负责人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5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</w:rPr>
              <w:t>1</w:t>
            </w:r>
          </w:p>
        </w:tc>
        <w:tc>
          <w:tcPr>
            <w:tcW w:w="182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20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0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5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5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</w:rPr>
              <w:t>2</w:t>
            </w:r>
          </w:p>
        </w:tc>
        <w:tc>
          <w:tcPr>
            <w:tcW w:w="182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20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0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5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5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</w:rPr>
              <w:t>3</w:t>
            </w:r>
          </w:p>
        </w:tc>
        <w:tc>
          <w:tcPr>
            <w:tcW w:w="182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20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0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5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5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</w:rPr>
              <w:t>4</w:t>
            </w:r>
          </w:p>
        </w:tc>
        <w:tc>
          <w:tcPr>
            <w:tcW w:w="182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20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0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5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5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</w:rPr>
              <w:t>5</w:t>
            </w:r>
          </w:p>
        </w:tc>
        <w:tc>
          <w:tcPr>
            <w:tcW w:w="182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20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0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5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524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注：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</w:rPr>
        <w:t>本表内容与《活页》的预期研究成果内容（负责人信息隐匿）一致。</w:t>
      </w:r>
    </w:p>
    <w:p>
      <w:pPr>
        <w:pStyle w:val="2"/>
        <w:rPr>
          <w:rFonts w:hint="eastAsia"/>
          <w:color w:va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60" w:lineRule="exact"/>
        <w:rPr>
          <w:rFonts w:hint="eastAsia" w:ascii="Times New Roman" w:hAnsi="Times New Roman" w:eastAsia="黑体" w:cs="Times New Roman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color w:val="auto"/>
          <w:sz w:val="32"/>
          <w:szCs w:val="32"/>
          <w:lang w:val="en-US" w:eastAsia="zh-CN"/>
        </w:rPr>
        <w:t>六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、经费</w:t>
      </w:r>
      <w:r>
        <w:rPr>
          <w:rFonts w:hint="eastAsia" w:ascii="Times New Roman" w:hAnsi="Times New Roman" w:eastAsia="黑体" w:cs="Times New Roman"/>
          <w:color w:val="auto"/>
          <w:sz w:val="32"/>
          <w:szCs w:val="32"/>
          <w:lang w:val="en-US" w:eastAsia="zh-CN"/>
        </w:rPr>
        <w:t>来源和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概算</w:t>
      </w:r>
      <w:r>
        <w:rPr>
          <w:rFonts w:hint="eastAsia" w:ascii="Times New Roman" w:hAnsi="Times New Roman" w:eastAsia="宋体" w:cs="Times New Roman"/>
          <w:color w:val="auto"/>
          <w:sz w:val="24"/>
          <w:lang w:eastAsia="zh-CN"/>
        </w:rPr>
        <w:t>（</w:t>
      </w:r>
      <w:r>
        <w:rPr>
          <w:rFonts w:hint="eastAsia" w:ascii="Times New Roman" w:hAnsi="Times New Roman" w:eastAsia="宋体" w:cs="Times New Roman"/>
          <w:color w:val="auto"/>
          <w:sz w:val="24"/>
          <w:lang w:val="en-US" w:eastAsia="zh-CN"/>
        </w:rPr>
        <w:t>没有可不填</w:t>
      </w:r>
      <w:r>
        <w:rPr>
          <w:rFonts w:hint="eastAsia" w:ascii="Times New Roman" w:hAnsi="Times New Roman" w:eastAsia="宋体" w:cs="Times New Roman"/>
          <w:color w:val="auto"/>
          <w:sz w:val="24"/>
          <w:lang w:eastAsia="zh-CN"/>
        </w:rPr>
        <w:t>）</w:t>
      </w:r>
    </w:p>
    <w:tbl>
      <w:tblPr>
        <w:tblStyle w:val="17"/>
        <w:tblW w:w="9144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4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9144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00" w:firstLineChars="200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pacing w:val="-6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6"/>
                <w:sz w:val="24"/>
                <w:szCs w:val="24"/>
                <w:lang w:val="en-US" w:eastAsia="zh-CN"/>
              </w:rPr>
              <w:t>1.</w:t>
            </w:r>
            <w:r>
              <w:rPr>
                <w:rFonts w:hint="default" w:ascii="仿宋" w:hAnsi="仿宋" w:eastAsia="仿宋" w:cs="仿宋"/>
                <w:b/>
                <w:bCs/>
                <w:color w:val="auto"/>
                <w:spacing w:val="-6"/>
                <w:sz w:val="24"/>
                <w:szCs w:val="24"/>
                <w:lang w:val="en-US" w:eastAsia="zh-CN"/>
              </w:rPr>
              <w:t>经费来源</w:t>
            </w:r>
            <w:r>
              <w:rPr>
                <w:rFonts w:hint="default" w:ascii="仿宋" w:hAnsi="仿宋" w:eastAsia="仿宋" w:cs="仿宋"/>
                <w:b w:val="0"/>
                <w:bCs w:val="0"/>
                <w:color w:val="auto"/>
                <w:spacing w:val="-6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6"/>
                <w:sz w:val="24"/>
                <w:szCs w:val="24"/>
                <w:u w:val="single"/>
                <w:lang w:val="en-US" w:eastAsia="zh-CN"/>
              </w:rPr>
              <w:t xml:space="preserve">               </w:t>
            </w:r>
            <w:r>
              <w:rPr>
                <w:rFonts w:hint="default" w:ascii="仿宋" w:hAnsi="仿宋" w:eastAsia="仿宋" w:cs="仿宋"/>
                <w:b w:val="0"/>
                <w:bCs w:val="0"/>
                <w:color w:val="auto"/>
                <w:spacing w:val="-6"/>
                <w:sz w:val="24"/>
                <w:szCs w:val="24"/>
                <w:lang w:val="en-US" w:eastAsia="zh-CN"/>
              </w:rPr>
              <w:t>（请注明：所在单位配套/省级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6"/>
                <w:sz w:val="24"/>
                <w:szCs w:val="24"/>
                <w:lang w:val="en-US" w:eastAsia="zh-CN"/>
              </w:rPr>
              <w:t>职教社</w:t>
            </w:r>
            <w:r>
              <w:rPr>
                <w:rFonts w:hint="default" w:ascii="仿宋" w:hAnsi="仿宋" w:eastAsia="仿宋" w:cs="仿宋"/>
                <w:b w:val="0"/>
                <w:bCs w:val="0"/>
                <w:color w:val="auto"/>
                <w:spacing w:val="-6"/>
                <w:sz w:val="24"/>
                <w:szCs w:val="24"/>
                <w:lang w:val="en-US" w:eastAsia="zh-CN"/>
              </w:rPr>
              <w:t>社资助/其它渠道资助及具体金额）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00" w:firstLineChars="200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pacing w:val="-6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6"/>
                <w:sz w:val="24"/>
                <w:szCs w:val="24"/>
                <w:lang w:val="en-US" w:eastAsia="zh-CN"/>
              </w:rPr>
              <w:t>2.</w:t>
            </w:r>
            <w:r>
              <w:rPr>
                <w:rFonts w:hint="default" w:ascii="仿宋" w:hAnsi="仿宋" w:eastAsia="仿宋" w:cs="仿宋"/>
                <w:b/>
                <w:bCs/>
                <w:color w:val="auto"/>
                <w:spacing w:val="-6"/>
                <w:sz w:val="24"/>
                <w:szCs w:val="24"/>
                <w:lang w:val="en-US" w:eastAsia="zh-CN"/>
              </w:rPr>
              <w:t>经费总额</w:t>
            </w:r>
            <w:r>
              <w:rPr>
                <w:rFonts w:hint="default" w:ascii="仿宋" w:hAnsi="仿宋" w:eastAsia="仿宋" w:cs="仿宋"/>
                <w:b w:val="0"/>
                <w:bCs w:val="0"/>
                <w:color w:val="auto"/>
                <w:spacing w:val="-6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6"/>
                <w:sz w:val="24"/>
                <w:szCs w:val="24"/>
                <w:lang w:val="en-US" w:eastAsia="zh-CN"/>
              </w:rPr>
              <w:t> 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6"/>
                <w:sz w:val="24"/>
                <w:szCs w:val="24"/>
                <w:u w:val="single"/>
                <w:lang w:val="en-US" w:eastAsia="zh-CN"/>
              </w:rPr>
              <w:t xml:space="preserve">               </w:t>
            </w:r>
            <w:r>
              <w:rPr>
                <w:rFonts w:hint="default" w:ascii="仿宋" w:hAnsi="仿宋" w:eastAsia="仿宋" w:cs="仿宋"/>
                <w:b w:val="0"/>
                <w:bCs w:val="0"/>
                <w:color w:val="auto"/>
                <w:spacing w:val="-6"/>
                <w:sz w:val="24"/>
                <w:szCs w:val="24"/>
                <w:lang w:val="en-US" w:eastAsia="zh-CN"/>
              </w:rPr>
              <w:t>元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00" w:firstLineChars="200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pacing w:val="-6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6"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="仿宋" w:hAnsi="仿宋" w:eastAsia="仿宋" w:cs="仿宋"/>
                <w:b/>
                <w:bCs/>
                <w:color w:val="auto"/>
                <w:spacing w:val="-6"/>
                <w:sz w:val="24"/>
                <w:szCs w:val="24"/>
                <w:lang w:val="en-US" w:eastAsia="zh-CN"/>
              </w:rPr>
              <w:t>经费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6"/>
                <w:sz w:val="24"/>
                <w:szCs w:val="24"/>
                <w:lang w:val="en-US" w:eastAsia="zh-CN"/>
              </w:rPr>
              <w:t>明细</w:t>
            </w:r>
            <w:r>
              <w:rPr>
                <w:rFonts w:hint="default" w:ascii="仿宋" w:hAnsi="仿宋" w:eastAsia="仿宋" w:cs="仿宋"/>
                <w:b/>
                <w:bCs/>
                <w:color w:val="auto"/>
                <w:spacing w:val="-6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default" w:ascii="仿宋" w:hAnsi="仿宋" w:eastAsia="仿宋" w:cs="仿宋"/>
                <w:b w:val="0"/>
                <w:bCs w:val="0"/>
                <w:color w:val="auto"/>
                <w:spacing w:val="-6"/>
                <w:sz w:val="24"/>
                <w:szCs w:val="24"/>
                <w:lang w:val="en-US" w:eastAsia="zh-CN"/>
              </w:rPr>
              <w:t> 包括但不限于资料费、数据采集费、会务费、差旅费、劳务费/专家咨询费、印刷出版费等。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00" w:firstLineChars="20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6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00" w:firstLineChars="20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6"/>
                <w:sz w:val="24"/>
                <w:szCs w:val="24"/>
                <w:lang w:val="en-US" w:eastAsia="zh-CN"/>
              </w:rPr>
            </w:pPr>
            <w:bookmarkStart w:id="14" w:name="_GoBack"/>
            <w:bookmarkEnd w:id="14"/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00" w:firstLineChars="200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pacing w:val="-6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/>
                <w:bCs/>
                <w:color w:val="auto"/>
                <w:spacing w:val="-6"/>
                <w:sz w:val="24"/>
                <w:szCs w:val="24"/>
                <w:lang w:val="en-US" w:eastAsia="zh-CN"/>
              </w:rPr>
              <w:t>负责人承诺：</w:t>
            </w:r>
            <w:r>
              <w:rPr>
                <w:rFonts w:hint="default" w:ascii="仿宋" w:hAnsi="仿宋" w:eastAsia="仿宋" w:cs="仿宋"/>
                <w:b w:val="0"/>
                <w:bCs w:val="0"/>
                <w:color w:val="auto"/>
                <w:spacing w:val="-6"/>
                <w:sz w:val="24"/>
                <w:szCs w:val="24"/>
                <w:lang w:val="en-US" w:eastAsia="zh-CN"/>
              </w:rPr>
              <w:t> 本人承诺严格遵守国家及所在单位财务规章制度，保证经费专款专用，并对经费使用的真实性、合法性和有效性承担全部责任。</w:t>
            </w:r>
          </w:p>
          <w:p>
            <w:pPr>
              <w:pStyle w:val="12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92" w:beforeAutospacing="0" w:after="192" w:afterAutospacing="0" w:line="480" w:lineRule="exact"/>
              <w:ind w:right="0" w:firstLine="500" w:firstLineChars="200"/>
              <w:textAlignment w:val="auto"/>
              <w:rPr>
                <w:rFonts w:hint="default" w:ascii="仿宋" w:hAnsi="仿宋" w:eastAsia="仿宋" w:cs="仿宋"/>
                <w:b w:val="0"/>
                <w:bCs/>
                <w:color w:val="auto"/>
                <w:spacing w:val="-6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pStyle w:val="12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92" w:beforeAutospacing="0" w:after="192" w:afterAutospacing="0" w:line="480" w:lineRule="exact"/>
              <w:ind w:left="0" w:right="0" w:firstLine="500" w:firstLineChars="200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color w:val="auto"/>
                <w:spacing w:val="-6"/>
                <w:kern w:val="2"/>
                <w:sz w:val="24"/>
                <w:szCs w:val="24"/>
                <w:u w:val="singl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-6"/>
                <w:kern w:val="2"/>
                <w:sz w:val="24"/>
                <w:szCs w:val="24"/>
                <w:lang w:val="en-US" w:eastAsia="zh-CN" w:bidi="ar-SA"/>
              </w:rPr>
              <w:t xml:space="preserve">         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pacing w:val="-6"/>
                <w:kern w:val="2"/>
                <w:sz w:val="24"/>
                <w:szCs w:val="24"/>
                <w:lang w:val="en-US" w:eastAsia="zh-CN" w:bidi="ar-SA"/>
              </w:rPr>
              <w:t xml:space="preserve"> 课题负责人签字：</w:t>
            </w:r>
            <w:r>
              <w:rPr>
                <w:rFonts w:hint="eastAsia" w:cs="宋体"/>
                <w:b w:val="0"/>
                <w:bCs/>
                <w:color w:val="auto"/>
                <w:spacing w:val="-6"/>
                <w:kern w:val="2"/>
                <w:sz w:val="24"/>
                <w:szCs w:val="24"/>
                <w:lang w:val="en-US" w:eastAsia="zh-CN" w:bidi="ar-SA"/>
              </w:rPr>
              <w:t xml:space="preserve"> </w:t>
            </w:r>
            <w:r>
              <w:rPr>
                <w:rFonts w:hint="eastAsia" w:cs="宋体"/>
                <w:b w:val="0"/>
                <w:bCs/>
                <w:color w:val="auto"/>
                <w:spacing w:val="-6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     </w:t>
            </w:r>
          </w:p>
          <w:p>
            <w:pPr>
              <w:pStyle w:val="12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92" w:beforeAutospacing="0" w:after="192" w:afterAutospacing="0" w:line="480" w:lineRule="exact"/>
              <w:ind w:right="0" w:firstLine="5764" w:firstLineChars="2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   月   日</w:t>
            </w:r>
          </w:p>
          <w:p>
            <w:pPr>
              <w:pStyle w:val="12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92" w:beforeAutospacing="0" w:after="192" w:afterAutospacing="0" w:line="48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</w:tbl>
    <w:p>
      <w:pPr>
        <w:adjustRightInd w:val="0"/>
        <w:spacing w:line="400" w:lineRule="exact"/>
        <w:rPr>
          <w:rFonts w:hint="eastAsia" w:eastAsia="黑体"/>
          <w:color w:val="auto"/>
          <w:sz w:val="32"/>
          <w:szCs w:val="32"/>
          <w:lang w:val="en-US" w:eastAsia="zh-CN"/>
        </w:rPr>
      </w:pPr>
    </w:p>
    <w:p>
      <w:pPr>
        <w:adjustRightInd w:val="0"/>
        <w:spacing w:line="400" w:lineRule="exact"/>
        <w:rPr>
          <w:rFonts w:hint="eastAsia" w:eastAsia="黑体"/>
          <w:color w:val="auto"/>
          <w:sz w:val="32"/>
          <w:szCs w:val="32"/>
          <w:lang w:val="en-US" w:eastAsia="zh-CN"/>
        </w:rPr>
      </w:pPr>
    </w:p>
    <w:p>
      <w:pPr>
        <w:adjustRightInd w:val="0"/>
        <w:spacing w:line="400" w:lineRule="exact"/>
        <w:rPr>
          <w:rFonts w:eastAsia="黑体"/>
          <w:color w:val="auto"/>
          <w:sz w:val="32"/>
          <w:szCs w:val="32"/>
        </w:rPr>
      </w:pPr>
      <w:r>
        <w:rPr>
          <w:rFonts w:hint="eastAsia" w:eastAsia="黑体"/>
          <w:color w:val="auto"/>
          <w:sz w:val="32"/>
          <w:szCs w:val="32"/>
          <w:lang w:val="en-US" w:eastAsia="zh-CN"/>
        </w:rPr>
        <w:t>七</w:t>
      </w:r>
      <w:r>
        <w:rPr>
          <w:rFonts w:hint="eastAsia" w:eastAsia="黑体"/>
          <w:color w:val="auto"/>
          <w:sz w:val="32"/>
          <w:szCs w:val="32"/>
        </w:rPr>
        <w:t>、审批意见</w:t>
      </w:r>
    </w:p>
    <w:tbl>
      <w:tblPr>
        <w:tblStyle w:val="17"/>
        <w:tblW w:w="9146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91"/>
        <w:gridCol w:w="745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0" w:hRule="atLeast"/>
          <w:jc w:val="center"/>
        </w:trPr>
        <w:tc>
          <w:tcPr>
            <w:tcW w:w="1691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8"/>
                <w:szCs w:val="28"/>
              </w:rPr>
              <w:t>所在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8"/>
                <w:szCs w:val="28"/>
                <w:lang w:val="en-US" w:eastAsia="zh-CN"/>
              </w:rPr>
              <w:t>单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8"/>
                <w:szCs w:val="28"/>
              </w:rPr>
              <w:t>位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8"/>
                <w:szCs w:val="28"/>
                <w:lang w:val="en-US" w:eastAsia="zh-CN"/>
              </w:rPr>
              <w:t>推荐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8"/>
                <w:szCs w:val="28"/>
              </w:rPr>
              <w:t>意见</w:t>
            </w:r>
          </w:p>
        </w:tc>
        <w:tc>
          <w:tcPr>
            <w:tcW w:w="7455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524" w:firstLineChars="20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00" w:firstLineChars="200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6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6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00" w:firstLineChars="200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6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6"/>
                <w:sz w:val="24"/>
                <w:szCs w:val="24"/>
                <w:lang w:val="en-US" w:eastAsia="zh-CN"/>
              </w:rPr>
              <w:t>申报人所在单位核实：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00" w:firstLineChars="200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6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6"/>
                <w:sz w:val="24"/>
                <w:szCs w:val="24"/>
                <w:lang w:val="en-US" w:eastAsia="zh-CN"/>
              </w:rPr>
              <w:t>1.申报人所填表格内容是否属实（是□  否□）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00" w:firstLineChars="200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6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6"/>
                <w:sz w:val="24"/>
                <w:szCs w:val="24"/>
                <w:lang w:val="en-US" w:eastAsia="zh-CN"/>
              </w:rPr>
              <w:t>2.申报人是否具备本项课题研究基本条件（是□  否□ ）</w:t>
            </w:r>
          </w:p>
          <w:p>
            <w:pPr>
              <w:ind w:firstLine="464" w:firstLineChars="200"/>
              <w:jc w:val="center"/>
              <w:rPr>
                <w:rFonts w:hint="eastAsia"/>
                <w:color w:val="auto"/>
              </w:rPr>
            </w:pPr>
          </w:p>
          <w:p>
            <w:pPr>
              <w:ind w:firstLine="464" w:firstLineChars="200"/>
              <w:jc w:val="center"/>
              <w:rPr>
                <w:rFonts w:hint="eastAsia"/>
                <w:color w:val="auto"/>
              </w:rPr>
            </w:pPr>
          </w:p>
          <w:p>
            <w:pPr>
              <w:ind w:firstLine="464" w:firstLineChars="200"/>
              <w:jc w:val="center"/>
              <w:rPr>
                <w:rFonts w:hint="eastAsia"/>
                <w:color w:val="auto"/>
              </w:rPr>
            </w:pPr>
          </w:p>
          <w:p>
            <w:pPr>
              <w:jc w:val="both"/>
              <w:rPr>
                <w:rFonts w:hint="eastAsia"/>
                <w:color w:val="auto"/>
              </w:rPr>
            </w:pPr>
          </w:p>
          <w:p>
            <w:pPr>
              <w:ind w:firstLine="524" w:firstLineChars="200"/>
              <w:jc w:val="center"/>
              <w:rPr>
                <w:rFonts w:hint="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单位盖章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：</w:t>
            </w:r>
          </w:p>
          <w:p>
            <w:pPr>
              <w:ind w:firstLine="524" w:firstLineChars="200"/>
              <w:jc w:val="center"/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 xml:space="preserve">                          </w:t>
            </w:r>
            <w:r>
              <w:rPr>
                <w:rFonts w:hint="eastAsia"/>
                <w:color w:val="auto"/>
                <w:sz w:val="24"/>
                <w:szCs w:val="24"/>
              </w:rPr>
              <w:t>年   月   日</w:t>
            </w:r>
          </w:p>
          <w:p>
            <w:pPr>
              <w:pStyle w:val="2"/>
              <w:rPr>
                <w:rFonts w:hint="eastAsia"/>
                <w:color w:val="auto"/>
              </w:rPr>
            </w:pPr>
          </w:p>
          <w:p>
            <w:pPr>
              <w:pStyle w:val="4"/>
              <w:rPr>
                <w:rFonts w:hint="eastAsia"/>
                <w:color w:val="auto"/>
              </w:rPr>
            </w:pPr>
          </w:p>
          <w:p>
            <w:pPr>
              <w:pStyle w:val="2"/>
              <w:rPr>
                <w:rFonts w:hint="eastAsia"/>
                <w:color w:val="auto"/>
              </w:rPr>
            </w:pPr>
          </w:p>
          <w:p>
            <w:pPr>
              <w:pStyle w:val="4"/>
              <w:ind w:left="0" w:leftChars="0" w:firstLine="0" w:firstLineChars="0"/>
              <w:rPr>
                <w:rFonts w:hint="eastAsia"/>
                <w:color w:val="auto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jc w:val="left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</w:rPr>
      </w:pPr>
    </w:p>
    <w:sectPr>
      <w:footerReference r:id="rId3" w:type="default"/>
      <w:pgSz w:w="11906" w:h="16838"/>
      <w:pgMar w:top="2041" w:right="1474" w:bottom="1474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type="linesAndChars" w:linePitch="595" w:charSpace="466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55A2200-0FB6-4E2F-B02F-70DDEAFDB368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C63E4DE1-9C9D-4994-880B-867FC2B16D93}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华文中宋">
    <w:panose1 w:val="02010600040101010101"/>
    <w:charset w:val="86"/>
    <w:family w:val="auto"/>
    <w:pitch w:val="default"/>
    <w:sig w:usb0="00000000" w:usb1="00000000" w:usb2="00000000" w:usb3="00000000" w:csb0="00000000" w:csb1="00000000"/>
    <w:embedRegular r:id="rId3" w:fontKey="{E870CB79-C23E-4812-A515-2E3E4ACCB116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  <w:embedRegular r:id="rId4" w:fontKey="{E3CD9B43-7FB6-4541-90A1-DD30669E1D5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3C61BBE0-F041-4DFE-8468-796452932F1E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23BD3F69-284F-47BB-BAC8-1A7BE1890CF4}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  <w:embedRegular r:id="rId7" w:fontKey="{D519033F-55EA-44C8-ACEC-FE1808B8744F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-142875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9"/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11.2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yD6iadQAAAAI&#10;AQAADwAAAGRycy9kb3ducmV2LnhtbE2PMU/DMBCFdyT+g3VIbK3TSClRiNOhEgsbBSGxufE1jrDP&#10;ke2myb/nmGC7u/f07nvtYfFOzBjTGEjBbluAQOqDGWlQ8PH+sqlBpKzJaBcIFayY4NDd37W6MeFG&#10;bzif8iA4hFKjFdicp0bK1Fv0Om3DhMTaJUSvM69xkCbqG4d7J8ui2EuvR+IPVk94tNh/n65ewdPy&#10;GXBKeMSvy9xHO661e12VenzYFc8gMi75zwy/+IwOHTOdw5VMEk4BF8kKNmVZgWC5rGu+nHnYVxXI&#10;rpX/C3Q/UEsDBBQAAAAIAIdO4kAZUt44ygEAAHkDAAAOAAAAZHJzL2Uyb0RvYy54bWytU02O0zAU&#10;3iNxB8t7mrTSoBLVHQGjQUgIkAYO4Dp2Y8l/enablAPADVixYc+5eo55dpIOYnYjNs7z+/2+zy+b&#10;68EacpQQtXeMLhc1JdIJ32q3Z/Trl9sXa0pi4q7lxjvJ6ElGer19/mzTh0aufOdNK4FgExebPjDa&#10;pRSaqoqik5bHhQ/SYVB5sDzhFfZVC7zH7tZUq7p+WfUe2gBeyBjRezMG6bb0V0qK9EmpKBMxjCK2&#10;VE4o5y6f1XbDmz3w0GkxweBPQGG5djj00uqGJ04OoB+1slqAj16lhfC28kppIQsHZLOs/2Fz1/Eg&#10;CxcUJ4aLTPH/tRUfj5+B6BbfjhLHLT7R+eeP868/59/fyTLL04fYYNZdwLw0vPFDTp38EZ2Z9aDA&#10;5i/yIRhHoU8XceWQiMhF69V6XWNIYGy+YJ/qoTxATO+ktyQbjAK+XhGVHz/ENKbOKXma87faGPTz&#10;xjjSM/rqanVVCi4RbG4czsgkRrDZSsNumBjsfHtCYrjBOLDz8I2SHreBUYfrSol571DsvDizAbOx&#10;mw3uBBYymigZzbdpXLBDAL3vyspljDG8PiSEXJhkGOPsCR2+b9Fi2sW8QH/fS9bDH7O9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Mg+omnUAAAACAEAAA8AAAAAAAAAAQAgAAAAIgAAAGRycy9kb3du&#10;cmV2LnhtbFBLAQIUABQAAAAIAIdO4kAZUt44ygEAAHkDAAAOAAAAAAAAAAEAIAAAACMBAABkcnMv&#10;ZTJvRG9jLnhtbFBLBQYAAAAABgAGAFkBAABf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0"/>
  <w:bordersDoNotSurroundFooter w:val="0"/>
  <w:documentProtection w:enforcement="0"/>
  <w:defaultTabStop w:val="420"/>
  <w:hyphenationZone w:val="360"/>
  <w:drawingGridHorizontalSpacing w:val="116"/>
  <w:drawingGridVerticalSpacing w:val="298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9138F0"/>
    <w:rsid w:val="02CF5C27"/>
    <w:rsid w:val="0546072A"/>
    <w:rsid w:val="05C5371F"/>
    <w:rsid w:val="05D27519"/>
    <w:rsid w:val="06F840BA"/>
    <w:rsid w:val="0D746AB2"/>
    <w:rsid w:val="0F4473C7"/>
    <w:rsid w:val="114349D2"/>
    <w:rsid w:val="11BA2DA2"/>
    <w:rsid w:val="11D93657"/>
    <w:rsid w:val="16503195"/>
    <w:rsid w:val="18A26B96"/>
    <w:rsid w:val="194B1350"/>
    <w:rsid w:val="1A1A311A"/>
    <w:rsid w:val="1B487C7A"/>
    <w:rsid w:val="1E147A28"/>
    <w:rsid w:val="1F22672A"/>
    <w:rsid w:val="1FE31903"/>
    <w:rsid w:val="21891589"/>
    <w:rsid w:val="23715AB1"/>
    <w:rsid w:val="238237CD"/>
    <w:rsid w:val="23974F82"/>
    <w:rsid w:val="24DE42D9"/>
    <w:rsid w:val="28F173F6"/>
    <w:rsid w:val="2B6A5CA2"/>
    <w:rsid w:val="2B8921AC"/>
    <w:rsid w:val="2DDE404C"/>
    <w:rsid w:val="307A0518"/>
    <w:rsid w:val="342E2B27"/>
    <w:rsid w:val="34542856"/>
    <w:rsid w:val="36A0628D"/>
    <w:rsid w:val="396534D9"/>
    <w:rsid w:val="3CA116A5"/>
    <w:rsid w:val="3D53112B"/>
    <w:rsid w:val="3EF86804"/>
    <w:rsid w:val="40835EDA"/>
    <w:rsid w:val="414D7732"/>
    <w:rsid w:val="41635535"/>
    <w:rsid w:val="416A1261"/>
    <w:rsid w:val="41AB3C6C"/>
    <w:rsid w:val="42D504B3"/>
    <w:rsid w:val="42EB2656"/>
    <w:rsid w:val="43446568"/>
    <w:rsid w:val="46750129"/>
    <w:rsid w:val="486C55E1"/>
    <w:rsid w:val="48721BC2"/>
    <w:rsid w:val="49CB2810"/>
    <w:rsid w:val="4C7522C4"/>
    <w:rsid w:val="4E0476E2"/>
    <w:rsid w:val="5217076E"/>
    <w:rsid w:val="541464CE"/>
    <w:rsid w:val="569C71AD"/>
    <w:rsid w:val="57D80457"/>
    <w:rsid w:val="5830463D"/>
    <w:rsid w:val="5E6F75FB"/>
    <w:rsid w:val="5FF55798"/>
    <w:rsid w:val="645400D7"/>
    <w:rsid w:val="64A224F3"/>
    <w:rsid w:val="660E127B"/>
    <w:rsid w:val="670A3A9C"/>
    <w:rsid w:val="69C57ABB"/>
    <w:rsid w:val="6A53227F"/>
    <w:rsid w:val="6A596818"/>
    <w:rsid w:val="6A63607C"/>
    <w:rsid w:val="6C59557B"/>
    <w:rsid w:val="6DE40E56"/>
    <w:rsid w:val="716E1728"/>
    <w:rsid w:val="74501460"/>
    <w:rsid w:val="76307B31"/>
    <w:rsid w:val="765C023B"/>
    <w:rsid w:val="775C1C14"/>
    <w:rsid w:val="7BA26864"/>
    <w:rsid w:val="7C9D0256"/>
    <w:rsid w:val="7D152EC3"/>
    <w:rsid w:val="7FD50D7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iPriority="99" w:semiHidden="0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6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7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3">
    <w:name w:val="Default Paragraph Font"/>
    <w:unhideWhenUsed/>
    <w:qFormat/>
    <w:uiPriority w:val="1"/>
  </w:style>
  <w:style w:type="table" w:default="1" w:styleId="1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ind w:firstLine="200" w:firstLineChars="200"/>
    </w:pPr>
  </w:style>
  <w:style w:type="paragraph" w:styleId="3">
    <w:name w:val="Body Text Indent"/>
    <w:basedOn w:val="1"/>
    <w:next w:val="1"/>
    <w:qFormat/>
    <w:uiPriority w:val="99"/>
    <w:pPr>
      <w:spacing w:line="600" w:lineRule="exact"/>
      <w:ind w:firstLine="587" w:firstLineChars="163"/>
    </w:pPr>
    <w:rPr>
      <w:rFonts w:ascii="仿宋_GB2312" w:eastAsia="仿宋_GB2312"/>
      <w:sz w:val="36"/>
      <w:szCs w:val="21"/>
    </w:rPr>
  </w:style>
  <w:style w:type="paragraph" w:styleId="4">
    <w:name w:val="Body Text First Indent"/>
    <w:basedOn w:val="5"/>
    <w:next w:val="1"/>
    <w:link w:val="23"/>
    <w:unhideWhenUsed/>
    <w:qFormat/>
    <w:uiPriority w:val="99"/>
    <w:pPr>
      <w:ind w:firstLine="420" w:firstLineChars="100"/>
    </w:pPr>
  </w:style>
  <w:style w:type="paragraph" w:styleId="5">
    <w:name w:val="Body Text"/>
    <w:basedOn w:val="1"/>
    <w:next w:val="4"/>
    <w:link w:val="20"/>
    <w:unhideWhenUsed/>
    <w:qFormat/>
    <w:uiPriority w:val="99"/>
    <w:pPr>
      <w:spacing w:after="120"/>
    </w:pPr>
  </w:style>
  <w:style w:type="paragraph" w:styleId="8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9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Subtitle"/>
    <w:basedOn w:val="1"/>
    <w:next w:val="1"/>
    <w:qFormat/>
    <w:uiPriority w:val="11"/>
    <w:pPr>
      <w:spacing w:before="240" w:after="60" w:line="312" w:lineRule="auto"/>
      <w:jc w:val="center"/>
      <w:outlineLvl w:val="1"/>
    </w:pPr>
    <w:rPr>
      <w:rFonts w:ascii="Cambria" w:hAnsi="Cambria" w:cs="宋体"/>
      <w:b/>
      <w:bCs/>
      <w:kern w:val="28"/>
      <w:sz w:val="32"/>
      <w:szCs w:val="32"/>
    </w:rPr>
  </w:style>
  <w:style w:type="paragraph" w:styleId="12">
    <w:name w:val="Normal (Web)"/>
    <w:basedOn w:val="1"/>
    <w:semiHidden/>
    <w:unhideWhenUsed/>
    <w:qFormat/>
    <w:uiPriority w:val="99"/>
    <w:rPr>
      <w:sz w:val="24"/>
    </w:rPr>
  </w:style>
  <w:style w:type="character" w:styleId="14">
    <w:name w:val="Strong"/>
    <w:basedOn w:val="13"/>
    <w:qFormat/>
    <w:uiPriority w:val="0"/>
  </w:style>
  <w:style w:type="character" w:styleId="15">
    <w:name w:val="page number"/>
    <w:basedOn w:val="13"/>
    <w:qFormat/>
    <w:uiPriority w:val="0"/>
  </w:style>
  <w:style w:type="character" w:styleId="16">
    <w:name w:val="Hyperlink"/>
    <w:basedOn w:val="13"/>
    <w:qFormat/>
    <w:uiPriority w:val="0"/>
    <w:rPr>
      <w:color w:val="0000FF"/>
      <w:u w:val="single"/>
    </w:rPr>
  </w:style>
  <w:style w:type="table" w:styleId="18">
    <w:name w:val="Table Grid"/>
    <w:basedOn w:val="1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9">
    <w:name w:val="1111"/>
    <w:qFormat/>
    <w:uiPriority w:val="0"/>
    <w:pPr>
      <w:widowControl w:val="0"/>
      <w:spacing w:line="580" w:lineRule="exact"/>
      <w:jc w:val="both"/>
    </w:pPr>
    <w:rPr>
      <w:rFonts w:ascii="方正仿宋_GBK" w:hAnsi="方正仿宋_GBK" w:eastAsia="宋体" w:cs="Times New Roman"/>
      <w:kern w:val="2"/>
      <w:sz w:val="21"/>
      <w:szCs w:val="24"/>
      <w:lang w:val="en-US" w:eastAsia="zh-CN" w:bidi="ar-SA"/>
    </w:rPr>
  </w:style>
  <w:style w:type="character" w:customStyle="1" w:styleId="20">
    <w:name w:val="正文文本 Char"/>
    <w:basedOn w:val="13"/>
    <w:link w:val="5"/>
    <w:semiHidden/>
    <w:qFormat/>
    <w:uiPriority w:val="99"/>
    <w:rPr>
      <w:szCs w:val="24"/>
    </w:rPr>
  </w:style>
  <w:style w:type="character" w:customStyle="1" w:styleId="21">
    <w:name w:val="页脚 Char"/>
    <w:basedOn w:val="13"/>
    <w:link w:val="9"/>
    <w:qFormat/>
    <w:uiPriority w:val="99"/>
    <w:rPr>
      <w:sz w:val="18"/>
      <w:szCs w:val="18"/>
    </w:rPr>
  </w:style>
  <w:style w:type="character" w:customStyle="1" w:styleId="22">
    <w:name w:val="页眉 Char"/>
    <w:basedOn w:val="13"/>
    <w:link w:val="10"/>
    <w:semiHidden/>
    <w:qFormat/>
    <w:uiPriority w:val="99"/>
    <w:rPr>
      <w:sz w:val="18"/>
      <w:szCs w:val="18"/>
    </w:rPr>
  </w:style>
  <w:style w:type="character" w:customStyle="1" w:styleId="23">
    <w:name w:val="正文首行缩进 Char"/>
    <w:basedOn w:val="20"/>
    <w:link w:val="4"/>
    <w:semiHidden/>
    <w:qFormat/>
    <w:uiPriority w:val="99"/>
  </w:style>
  <w:style w:type="paragraph" w:styleId="2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1546</Words>
  <Characters>1628</Characters>
  <Lines>29</Lines>
  <Paragraphs>8</Paragraphs>
  <TotalTime>7</TotalTime>
  <ScaleCrop>false</ScaleCrop>
  <LinksUpToDate>false</LinksUpToDate>
  <CharactersWithSpaces>1911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2024-04-28T01:21:00Z</dcterms:created>
  <dc:creator>dongliming</dc:creator>
  <cp:lastModifiedBy>古道瘦人</cp:lastModifiedBy>
  <cp:lastPrinted>2026-04-22T05:35:00Z</cp:lastPrinted>
  <dcterms:modified xsi:type="dcterms:W3CDTF">2026-04-25T09:34:51Z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ICV">
    <vt:lpwstr>5670E1AD63D14B91A6185F9884813F58</vt:lpwstr>
  </property>
  <property fmtid="{D5CDD505-2E9C-101B-9397-08002B2CF9AE}" pid="4" name="KSOTemplateDocerSaveRecord">
    <vt:lpwstr>eyJoZGlkIjoiZmQxZGU4NWIyNWIwMWVhNDJlOTJjMzU5ZDFlYTZmYTIiLCJ1c2VySWQiOiIzNTgzMTc3MzQifQ==</vt:lpwstr>
  </property>
</Properties>
</file>